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40" w:rsidRPr="00BB7FA6" w:rsidRDefault="003E7D9F">
      <w:pPr>
        <w:rPr>
          <w:rFonts w:ascii="Times New Roman" w:eastAsia="Times New Roman" w:hAnsi="Times New Roman" w:cs="Times New Roman"/>
          <w:b/>
          <w:bCs/>
          <w:color w:val="000000"/>
          <w:sz w:val="27"/>
          <w:szCs w:val="27"/>
          <w:lang w:eastAsia="lt-LT"/>
        </w:rPr>
      </w:pPr>
      <w:r w:rsidRPr="00BB7FA6">
        <w:rPr>
          <w:rFonts w:ascii="Times New Roman" w:eastAsia="Times New Roman" w:hAnsi="Times New Roman" w:cs="Times New Roman"/>
          <w:b/>
          <w:bCs/>
          <w:color w:val="000000"/>
          <w:sz w:val="27"/>
          <w:szCs w:val="27"/>
          <w:lang w:eastAsia="lt-LT"/>
        </w:rPr>
        <w:t>SKELBIMAS DĖL NE</w:t>
      </w:r>
      <w:r w:rsidR="009D63BE">
        <w:rPr>
          <w:rFonts w:ascii="Times New Roman" w:eastAsia="Times New Roman" w:hAnsi="Times New Roman" w:cs="Times New Roman"/>
          <w:b/>
          <w:bCs/>
          <w:color w:val="000000"/>
          <w:sz w:val="27"/>
          <w:szCs w:val="27"/>
          <w:lang w:eastAsia="lt-LT"/>
        </w:rPr>
        <w:t>PRIKLAUSOM</w:t>
      </w:r>
      <w:r w:rsidR="001D1F17">
        <w:rPr>
          <w:rFonts w:ascii="Times New Roman" w:eastAsia="Times New Roman" w:hAnsi="Times New Roman" w:cs="Times New Roman"/>
          <w:b/>
          <w:bCs/>
          <w:color w:val="000000"/>
          <w:sz w:val="27"/>
          <w:szCs w:val="27"/>
          <w:lang w:eastAsia="lt-LT"/>
        </w:rPr>
        <w:t>O</w:t>
      </w:r>
      <w:r w:rsidR="009D63BE">
        <w:rPr>
          <w:rFonts w:ascii="Times New Roman" w:eastAsia="Times New Roman" w:hAnsi="Times New Roman" w:cs="Times New Roman"/>
          <w:b/>
          <w:bCs/>
          <w:color w:val="000000"/>
          <w:sz w:val="27"/>
          <w:szCs w:val="27"/>
          <w:lang w:eastAsia="lt-LT"/>
        </w:rPr>
        <w:t xml:space="preserve"> KANDIDAT</w:t>
      </w:r>
      <w:r w:rsidR="00D93245">
        <w:rPr>
          <w:rFonts w:ascii="Times New Roman" w:eastAsia="Times New Roman" w:hAnsi="Times New Roman" w:cs="Times New Roman"/>
          <w:b/>
          <w:bCs/>
          <w:color w:val="000000"/>
          <w:sz w:val="27"/>
          <w:szCs w:val="27"/>
          <w:lang w:eastAsia="lt-LT"/>
        </w:rPr>
        <w:t>O</w:t>
      </w:r>
      <w:r w:rsidR="009D63BE">
        <w:rPr>
          <w:rFonts w:ascii="Times New Roman" w:eastAsia="Times New Roman" w:hAnsi="Times New Roman" w:cs="Times New Roman"/>
          <w:b/>
          <w:bCs/>
          <w:color w:val="000000"/>
          <w:sz w:val="27"/>
          <w:szCs w:val="27"/>
          <w:lang w:eastAsia="lt-LT"/>
        </w:rPr>
        <w:t xml:space="preserve"> Į AB LIET</w:t>
      </w:r>
      <w:r w:rsidRPr="00BB7FA6">
        <w:rPr>
          <w:rFonts w:ascii="Times New Roman" w:eastAsia="Times New Roman" w:hAnsi="Times New Roman" w:cs="Times New Roman"/>
          <w:b/>
          <w:bCs/>
          <w:color w:val="000000"/>
          <w:sz w:val="27"/>
          <w:szCs w:val="27"/>
          <w:lang w:eastAsia="lt-LT"/>
        </w:rPr>
        <w:t>U</w:t>
      </w:r>
      <w:r w:rsidR="009D63BE">
        <w:rPr>
          <w:rFonts w:ascii="Times New Roman" w:eastAsia="Times New Roman" w:hAnsi="Times New Roman" w:cs="Times New Roman"/>
          <w:b/>
          <w:bCs/>
          <w:color w:val="000000"/>
          <w:sz w:val="27"/>
          <w:szCs w:val="27"/>
          <w:lang w:eastAsia="lt-LT"/>
        </w:rPr>
        <w:t>VOS RADIJO IR TELEVIZIJOS CENTRAS</w:t>
      </w:r>
      <w:r w:rsidRPr="00BB7FA6">
        <w:rPr>
          <w:rFonts w:ascii="Times New Roman" w:eastAsia="Times New Roman" w:hAnsi="Times New Roman" w:cs="Times New Roman"/>
          <w:b/>
          <w:bCs/>
          <w:color w:val="000000"/>
          <w:sz w:val="27"/>
          <w:szCs w:val="27"/>
          <w:lang w:eastAsia="lt-LT"/>
        </w:rPr>
        <w:t xml:space="preserve"> VALDYBĄ</w:t>
      </w:r>
      <w:r w:rsidR="00D93245" w:rsidRPr="00D93245">
        <w:rPr>
          <w:rFonts w:ascii="Times New Roman" w:eastAsia="Times New Roman" w:hAnsi="Times New Roman" w:cs="Times New Roman"/>
          <w:b/>
          <w:bCs/>
          <w:color w:val="000000"/>
          <w:sz w:val="27"/>
          <w:szCs w:val="27"/>
          <w:lang w:eastAsia="lt-LT"/>
        </w:rPr>
        <w:t xml:space="preserve"> </w:t>
      </w:r>
      <w:r w:rsidR="00D93245">
        <w:rPr>
          <w:rFonts w:ascii="Times New Roman" w:eastAsia="Times New Roman" w:hAnsi="Times New Roman" w:cs="Times New Roman"/>
          <w:b/>
          <w:bCs/>
          <w:color w:val="000000"/>
          <w:sz w:val="27"/>
          <w:szCs w:val="27"/>
          <w:lang w:eastAsia="lt-LT"/>
        </w:rPr>
        <w:t>ATRANKOS</w:t>
      </w:r>
    </w:p>
    <w:p w:rsidR="003E7D9F" w:rsidRPr="009D63BE" w:rsidRDefault="003E7D9F" w:rsidP="00D93245">
      <w:pPr>
        <w:jc w:val="both"/>
        <w:rPr>
          <w:rFonts w:ascii="Times New Roman" w:hAnsi="Times New Roman" w:cs="Times New Roman"/>
          <w:sz w:val="24"/>
          <w:szCs w:val="24"/>
        </w:rPr>
      </w:pPr>
      <w:r w:rsidRPr="009D63BE">
        <w:rPr>
          <w:rFonts w:ascii="Times New Roman" w:hAnsi="Times New Roman" w:cs="Times New Roman"/>
          <w:sz w:val="24"/>
          <w:szCs w:val="24"/>
        </w:rPr>
        <w:t>AB LIETUVOS RADIJO IR TELEVIZIJOS CENTRAS (toliau – Bendrovė), įmonės kodas 120505210, adr</w:t>
      </w:r>
      <w:r w:rsidR="009D63BE">
        <w:rPr>
          <w:rFonts w:ascii="Times New Roman" w:hAnsi="Times New Roman" w:cs="Times New Roman"/>
          <w:sz w:val="24"/>
          <w:szCs w:val="24"/>
        </w:rPr>
        <w:t xml:space="preserve">esas: Sausio 13-osios g. 10, LT </w:t>
      </w:r>
      <w:r w:rsidRPr="009D63BE">
        <w:rPr>
          <w:rFonts w:ascii="Times New Roman" w:hAnsi="Times New Roman" w:cs="Times New Roman"/>
          <w:sz w:val="24"/>
          <w:szCs w:val="24"/>
        </w:rPr>
        <w:t xml:space="preserve">04347 Vilnius, skelbia </w:t>
      </w:r>
      <w:r w:rsidR="00C7324F">
        <w:rPr>
          <w:rFonts w:ascii="Times New Roman" w:hAnsi="Times New Roman" w:cs="Times New Roman"/>
          <w:sz w:val="24"/>
          <w:szCs w:val="24"/>
        </w:rPr>
        <w:t>1</w:t>
      </w:r>
      <w:r w:rsidRPr="009D63BE">
        <w:rPr>
          <w:rFonts w:ascii="Times New Roman" w:hAnsi="Times New Roman" w:cs="Times New Roman"/>
          <w:sz w:val="24"/>
          <w:szCs w:val="24"/>
        </w:rPr>
        <w:t xml:space="preserve"> nepriklausom</w:t>
      </w:r>
      <w:r w:rsidR="00C7324F">
        <w:rPr>
          <w:rFonts w:ascii="Times New Roman" w:hAnsi="Times New Roman" w:cs="Times New Roman"/>
          <w:sz w:val="24"/>
          <w:szCs w:val="24"/>
        </w:rPr>
        <w:t>o</w:t>
      </w:r>
      <w:r w:rsidRPr="009D63BE">
        <w:rPr>
          <w:rFonts w:ascii="Times New Roman" w:hAnsi="Times New Roman" w:cs="Times New Roman"/>
          <w:sz w:val="24"/>
          <w:szCs w:val="24"/>
        </w:rPr>
        <w:t xml:space="preserve"> kandidat</w:t>
      </w:r>
      <w:r w:rsidR="00C7324F">
        <w:rPr>
          <w:rFonts w:ascii="Times New Roman" w:hAnsi="Times New Roman" w:cs="Times New Roman"/>
          <w:sz w:val="24"/>
          <w:szCs w:val="24"/>
        </w:rPr>
        <w:t>o</w:t>
      </w:r>
      <w:r w:rsidRPr="009D63BE">
        <w:rPr>
          <w:rFonts w:ascii="Times New Roman" w:hAnsi="Times New Roman" w:cs="Times New Roman"/>
          <w:sz w:val="24"/>
          <w:szCs w:val="24"/>
        </w:rPr>
        <w:t xml:space="preserve"> į Bendrovės valdybos narius atranką. Nepriklausom</w:t>
      </w:r>
      <w:r w:rsidR="00C7324F">
        <w:rPr>
          <w:rFonts w:ascii="Times New Roman" w:hAnsi="Times New Roman" w:cs="Times New Roman"/>
          <w:sz w:val="24"/>
          <w:szCs w:val="24"/>
        </w:rPr>
        <w:t>as</w:t>
      </w:r>
      <w:r w:rsidRPr="009D63BE">
        <w:rPr>
          <w:rFonts w:ascii="Times New Roman" w:hAnsi="Times New Roman" w:cs="Times New Roman"/>
          <w:sz w:val="24"/>
          <w:szCs w:val="24"/>
        </w:rPr>
        <w:t xml:space="preserve"> kandidata</w:t>
      </w:r>
      <w:r w:rsidR="00C7324F">
        <w:rPr>
          <w:rFonts w:ascii="Times New Roman" w:hAnsi="Times New Roman" w:cs="Times New Roman"/>
          <w:sz w:val="24"/>
          <w:szCs w:val="24"/>
        </w:rPr>
        <w:t>s</w:t>
      </w:r>
      <w:r w:rsidRPr="009D63BE">
        <w:rPr>
          <w:rFonts w:ascii="Times New Roman" w:hAnsi="Times New Roman" w:cs="Times New Roman"/>
          <w:sz w:val="24"/>
          <w:szCs w:val="24"/>
        </w:rPr>
        <w:t xml:space="preserve"> į Bendrovės valdybos narius renkam</w:t>
      </w:r>
      <w:r w:rsidR="00C7324F">
        <w:rPr>
          <w:rFonts w:ascii="Times New Roman" w:hAnsi="Times New Roman" w:cs="Times New Roman"/>
          <w:sz w:val="24"/>
          <w:szCs w:val="24"/>
        </w:rPr>
        <w:t>as</w:t>
      </w:r>
      <w:r w:rsidRPr="009D63BE">
        <w:rPr>
          <w:rFonts w:ascii="Times New Roman" w:hAnsi="Times New Roman" w:cs="Times New Roman"/>
          <w:sz w:val="24"/>
          <w:szCs w:val="24"/>
        </w:rPr>
        <w:t xml:space="preserve"> 4 metų laikotarpiui. Atrankos būdas – pokalbis. </w:t>
      </w:r>
    </w:p>
    <w:p w:rsidR="003E7D9F" w:rsidRPr="009D63BE" w:rsidRDefault="003E7D9F" w:rsidP="00D93245">
      <w:pPr>
        <w:jc w:val="both"/>
        <w:rPr>
          <w:rFonts w:ascii="Times New Roman" w:hAnsi="Times New Roman" w:cs="Times New Roman"/>
          <w:sz w:val="24"/>
          <w:szCs w:val="24"/>
        </w:rPr>
      </w:pPr>
      <w:r w:rsidRPr="009D63BE">
        <w:rPr>
          <w:rFonts w:ascii="Times New Roman" w:hAnsi="Times New Roman" w:cs="Times New Roman"/>
          <w:sz w:val="24"/>
          <w:szCs w:val="24"/>
        </w:rPr>
        <w:t>Informacija apie B</w:t>
      </w:r>
      <w:r w:rsidR="009D63BE">
        <w:rPr>
          <w:rFonts w:ascii="Times New Roman" w:hAnsi="Times New Roman" w:cs="Times New Roman"/>
          <w:sz w:val="24"/>
          <w:szCs w:val="24"/>
        </w:rPr>
        <w:t>endrovę skelbiama internetinėje svetainėje</w:t>
      </w:r>
      <w:r w:rsidRPr="009D63BE">
        <w:rPr>
          <w:rFonts w:ascii="Times New Roman" w:hAnsi="Times New Roman" w:cs="Times New Roman"/>
          <w:sz w:val="24"/>
          <w:szCs w:val="24"/>
        </w:rPr>
        <w:t xml:space="preserve"> adresu </w:t>
      </w:r>
      <w:hyperlink r:id="rId9" w:history="1">
        <w:r w:rsidRPr="009D63BE">
          <w:rPr>
            <w:rStyle w:val="Hyperlink"/>
            <w:rFonts w:ascii="Times New Roman" w:hAnsi="Times New Roman" w:cs="Times New Roman"/>
            <w:sz w:val="24"/>
            <w:szCs w:val="24"/>
          </w:rPr>
          <w:t>www.telecentras.lt</w:t>
        </w:r>
      </w:hyperlink>
      <w:r w:rsidRPr="009D63BE">
        <w:rPr>
          <w:rFonts w:ascii="Times New Roman" w:hAnsi="Times New Roman" w:cs="Times New Roman"/>
          <w:sz w:val="24"/>
          <w:szCs w:val="24"/>
        </w:rPr>
        <w:t xml:space="preserve"> ir Valstybės valdomų įmonių valdymo koordinavimo centro interneto svetainėje </w:t>
      </w:r>
      <w:hyperlink r:id="rId10" w:history="1">
        <w:r w:rsidR="00A072EF" w:rsidRPr="009D63BE">
          <w:rPr>
            <w:rStyle w:val="Hyperlink"/>
            <w:rFonts w:ascii="Times New Roman" w:hAnsi="Times New Roman" w:cs="Times New Roman"/>
            <w:sz w:val="24"/>
            <w:szCs w:val="24"/>
          </w:rPr>
          <w:t>http://vkc.turtas.lt/imones/lietuvos-radijo-ir-televizijos-centras</w:t>
        </w:r>
      </w:hyperlink>
      <w:r w:rsidR="00A072EF" w:rsidRPr="009D63BE">
        <w:rPr>
          <w:rFonts w:ascii="Times New Roman" w:hAnsi="Times New Roman" w:cs="Times New Roman"/>
          <w:sz w:val="24"/>
          <w:szCs w:val="24"/>
        </w:rPr>
        <w:t xml:space="preserve"> </w:t>
      </w:r>
    </w:p>
    <w:p w:rsidR="003E7D9F" w:rsidRPr="009D63BE" w:rsidRDefault="003E7D9F" w:rsidP="00D93245">
      <w:pPr>
        <w:jc w:val="both"/>
        <w:rPr>
          <w:rFonts w:ascii="Times New Roman" w:hAnsi="Times New Roman" w:cs="Times New Roman"/>
          <w:sz w:val="24"/>
          <w:szCs w:val="24"/>
        </w:rPr>
      </w:pPr>
      <w:r w:rsidRPr="009D63BE">
        <w:rPr>
          <w:rFonts w:ascii="Times New Roman" w:hAnsi="Times New Roman" w:cs="Times New Roman"/>
          <w:sz w:val="24"/>
          <w:szCs w:val="24"/>
        </w:rPr>
        <w:t>Kandidatai, pretenduojantys į Bendrovės valdybos nari</w:t>
      </w:r>
      <w:r w:rsidR="00C7324F">
        <w:rPr>
          <w:rFonts w:ascii="Times New Roman" w:hAnsi="Times New Roman" w:cs="Times New Roman"/>
          <w:sz w:val="24"/>
          <w:szCs w:val="24"/>
        </w:rPr>
        <w:t>o poziciją</w:t>
      </w:r>
      <w:r w:rsidRPr="009D63BE">
        <w:rPr>
          <w:rFonts w:ascii="Times New Roman" w:hAnsi="Times New Roman" w:cs="Times New Roman"/>
          <w:sz w:val="24"/>
          <w:szCs w:val="24"/>
        </w:rPr>
        <w:t xml:space="preserve"> (toliau – kandidatai)</w:t>
      </w:r>
      <w:r w:rsidR="009B31B9" w:rsidRPr="009D63BE">
        <w:rPr>
          <w:rFonts w:ascii="Times New Roman" w:hAnsi="Times New Roman" w:cs="Times New Roman"/>
          <w:sz w:val="24"/>
          <w:szCs w:val="24"/>
        </w:rPr>
        <w:t>, turi atitikti šiuos bendruosius ir specialiuosius reikalavimus</w:t>
      </w:r>
      <w:r w:rsidR="004B4C0D" w:rsidRPr="009D63BE">
        <w:rPr>
          <w:rFonts w:ascii="Times New Roman" w:hAnsi="Times New Roman" w:cs="Times New Roman"/>
          <w:sz w:val="24"/>
          <w:szCs w:val="24"/>
        </w:rPr>
        <w:t xml:space="preserve"> bei nepriklausomumo kriterijus</w:t>
      </w:r>
      <w:r w:rsidR="009B31B9" w:rsidRPr="009D63BE">
        <w:rPr>
          <w:rFonts w:ascii="Times New Roman" w:hAnsi="Times New Roman" w:cs="Times New Roman"/>
          <w:sz w:val="24"/>
          <w:szCs w:val="24"/>
        </w:rPr>
        <w:t>.</w:t>
      </w:r>
    </w:p>
    <w:p w:rsidR="009B31B9" w:rsidRPr="00B91A68" w:rsidRDefault="009B31B9" w:rsidP="00D93245">
      <w:pPr>
        <w:jc w:val="both"/>
        <w:rPr>
          <w:rFonts w:ascii="Times New Roman" w:hAnsi="Times New Roman" w:cs="Times New Roman"/>
          <w:b/>
          <w:sz w:val="24"/>
          <w:szCs w:val="24"/>
        </w:rPr>
      </w:pPr>
      <w:r w:rsidRPr="00B91A68">
        <w:rPr>
          <w:rFonts w:ascii="Times New Roman" w:hAnsi="Times New Roman" w:cs="Times New Roman"/>
          <w:b/>
          <w:sz w:val="24"/>
          <w:szCs w:val="24"/>
        </w:rPr>
        <w:t>Bendrieji reikalavimai:</w:t>
      </w:r>
    </w:p>
    <w:p w:rsidR="009B31B9" w:rsidRPr="009D63BE" w:rsidRDefault="009B31B9" w:rsidP="00D93245">
      <w:pPr>
        <w:pStyle w:val="ListParagraph"/>
        <w:numPr>
          <w:ilvl w:val="0"/>
          <w:numId w:val="1"/>
        </w:numPr>
        <w:spacing w:line="240" w:lineRule="auto"/>
        <w:jc w:val="both"/>
        <w:rPr>
          <w:rFonts w:ascii="Times New Roman" w:hAnsi="Times New Roman" w:cs="Times New Roman"/>
          <w:sz w:val="24"/>
          <w:szCs w:val="24"/>
        </w:rPr>
      </w:pPr>
      <w:r w:rsidRPr="009D63BE">
        <w:rPr>
          <w:rFonts w:ascii="Times New Roman" w:hAnsi="Times New Roman" w:cs="Times New Roman"/>
          <w:sz w:val="24"/>
          <w:szCs w:val="24"/>
        </w:rPr>
        <w:t>Turėti aukštąjį universitetinį ar jam prilygintą išsilavinimą;</w:t>
      </w:r>
    </w:p>
    <w:p w:rsidR="00BB7FA6" w:rsidRPr="009D63BE" w:rsidRDefault="00BB7FA6" w:rsidP="00D93245">
      <w:pPr>
        <w:pStyle w:val="tajtip"/>
        <w:numPr>
          <w:ilvl w:val="0"/>
          <w:numId w:val="1"/>
        </w:numPr>
        <w:spacing w:before="0" w:beforeAutospacing="0" w:after="0" w:afterAutospacing="0"/>
        <w:jc w:val="both"/>
        <w:rPr>
          <w:rFonts w:eastAsiaTheme="minorHAnsi"/>
          <w:lang w:eastAsia="en-US"/>
        </w:rPr>
      </w:pPr>
      <w:r w:rsidRPr="009D63BE">
        <w:rPr>
          <w:rFonts w:eastAsiaTheme="minorHAnsi"/>
          <w:lang w:eastAsia="en-US"/>
        </w:rPr>
        <w:t>turi būti neatimta ir neapribota teisė eiti valdybos nario pareigas ir atlikti toms pareigoms priskirtas funkcijas;</w:t>
      </w:r>
    </w:p>
    <w:p w:rsidR="00BB7FA6" w:rsidRPr="009D63BE" w:rsidRDefault="00BB7FA6" w:rsidP="00D93245">
      <w:pPr>
        <w:pStyle w:val="tajtip"/>
        <w:numPr>
          <w:ilvl w:val="0"/>
          <w:numId w:val="1"/>
        </w:numPr>
        <w:spacing w:before="0" w:beforeAutospacing="0" w:after="0" w:afterAutospacing="0"/>
        <w:jc w:val="both"/>
        <w:rPr>
          <w:rFonts w:eastAsiaTheme="minorHAnsi"/>
          <w:lang w:eastAsia="en-US"/>
        </w:rPr>
      </w:pPr>
      <w:r w:rsidRPr="009D63BE">
        <w:rPr>
          <w:rFonts w:eastAsiaTheme="minorHAnsi"/>
          <w:lang w:eastAsia="en-US"/>
        </w:rPr>
        <w:t>per pastaruosius 5 metus kandidatas neturi būti atšauktas iš juridinio asmens vienasmenio ar kolegialaus organo dėl netinkamo pareigų atlikimo;</w:t>
      </w:r>
    </w:p>
    <w:p w:rsidR="00C83C06" w:rsidRPr="00FA4C31" w:rsidRDefault="00BB7FA6" w:rsidP="00D93245">
      <w:pPr>
        <w:pStyle w:val="tajtip"/>
        <w:numPr>
          <w:ilvl w:val="0"/>
          <w:numId w:val="1"/>
        </w:numPr>
        <w:spacing w:before="0" w:beforeAutospacing="0" w:after="0" w:afterAutospacing="0"/>
        <w:jc w:val="both"/>
        <w:rPr>
          <w:rFonts w:eastAsiaTheme="minorHAnsi"/>
          <w:lang w:eastAsia="en-US"/>
        </w:rPr>
      </w:pPr>
      <w:r w:rsidRPr="009D63BE">
        <w:rPr>
          <w:rFonts w:eastAsiaTheme="minorHAnsi"/>
          <w:lang w:eastAsia="en-US"/>
        </w:rPr>
        <w:t>kandidatas neturi būti asmeniu, kuriam nuosavybės teise priklauso akcinės bendrovės Lietuvos radijo ir televizijos centro akcijos, ir asmeniu, kuris yra tokio akcini</w:t>
      </w:r>
      <w:r w:rsidR="00995291">
        <w:rPr>
          <w:rFonts w:eastAsiaTheme="minorHAnsi"/>
          <w:lang w:eastAsia="en-US"/>
        </w:rPr>
        <w:t>nko atstovas.</w:t>
      </w:r>
    </w:p>
    <w:p w:rsidR="00BB7FA6" w:rsidRPr="00B91A68" w:rsidRDefault="00BB7FA6" w:rsidP="00D93245">
      <w:pPr>
        <w:pStyle w:val="tajtip"/>
        <w:spacing w:before="0" w:beforeAutospacing="0" w:after="0" w:afterAutospacing="0"/>
        <w:jc w:val="both"/>
        <w:rPr>
          <w:rFonts w:eastAsiaTheme="minorHAnsi"/>
          <w:b/>
          <w:lang w:eastAsia="en-US"/>
        </w:rPr>
      </w:pPr>
      <w:r w:rsidRPr="00B91A68">
        <w:rPr>
          <w:rFonts w:eastAsiaTheme="minorHAnsi"/>
          <w:b/>
          <w:lang w:eastAsia="en-US"/>
        </w:rPr>
        <w:t>Specialieji reikalavimai:</w:t>
      </w:r>
    </w:p>
    <w:p w:rsidR="00C83C06" w:rsidRPr="00FA4C31" w:rsidRDefault="009731CF" w:rsidP="00C83C06">
      <w:pPr>
        <w:pStyle w:val="tajtip"/>
        <w:numPr>
          <w:ilvl w:val="0"/>
          <w:numId w:val="4"/>
        </w:numPr>
        <w:spacing w:before="0" w:beforeAutospacing="0" w:after="0" w:afterAutospacing="0"/>
        <w:jc w:val="both"/>
        <w:rPr>
          <w:rFonts w:eastAsiaTheme="minorHAnsi"/>
          <w:b/>
          <w:lang w:eastAsia="en-US"/>
        </w:rPr>
      </w:pPr>
      <w:r>
        <w:rPr>
          <w:rFonts w:eastAsiaTheme="minorHAnsi"/>
          <w:lang w:eastAsia="en-US"/>
        </w:rPr>
        <w:t>turėti kompetencijos duomenų centrų valdymo ir (ar) plėtros arba elektroninių ryšių infrastruktūr</w:t>
      </w:r>
      <w:r w:rsidR="00C83C06">
        <w:rPr>
          <w:rFonts w:eastAsiaTheme="minorHAnsi"/>
          <w:lang w:eastAsia="en-US"/>
        </w:rPr>
        <w:t xml:space="preserve">os projektų </w:t>
      </w:r>
      <w:r w:rsidR="00BB7FA6" w:rsidRPr="009D63BE">
        <w:rPr>
          <w:rFonts w:eastAsiaTheme="minorHAnsi"/>
          <w:lang w:eastAsia="en-US"/>
        </w:rPr>
        <w:t xml:space="preserve"> </w:t>
      </w:r>
      <w:r w:rsidR="00C83C06">
        <w:rPr>
          <w:rFonts w:eastAsiaTheme="minorHAnsi"/>
          <w:lang w:eastAsia="en-US"/>
        </w:rPr>
        <w:t xml:space="preserve">įgyvendinimo patirties (šią kompetenciją patvirtina 3 metų vadovaujamo darbo patirtis, susijusi su duomenų centrų valdymu ir (ar) plėtra arba elektroninių ryšių infrastruktūros projektų įgyvendinimo patirtis). </w:t>
      </w:r>
    </w:p>
    <w:p w:rsidR="00BB7FA6" w:rsidRPr="00B91A68" w:rsidRDefault="009D63BE" w:rsidP="00C83C06">
      <w:pPr>
        <w:pStyle w:val="tajtip"/>
        <w:spacing w:before="0" w:beforeAutospacing="0" w:after="0" w:afterAutospacing="0"/>
        <w:jc w:val="both"/>
        <w:rPr>
          <w:rFonts w:eastAsiaTheme="minorHAnsi"/>
          <w:b/>
          <w:lang w:eastAsia="en-US"/>
        </w:rPr>
      </w:pPr>
      <w:r w:rsidRPr="00B91A68">
        <w:rPr>
          <w:rFonts w:eastAsiaTheme="minorHAnsi"/>
          <w:b/>
          <w:lang w:eastAsia="en-US"/>
        </w:rPr>
        <w:t>N</w:t>
      </w:r>
      <w:r w:rsidR="00BB7FA6" w:rsidRPr="00B91A68">
        <w:rPr>
          <w:rFonts w:eastAsiaTheme="minorHAnsi"/>
          <w:b/>
          <w:lang w:eastAsia="en-US"/>
        </w:rPr>
        <w:t>epriklausomumo kriterijai:</w:t>
      </w:r>
    </w:p>
    <w:p w:rsidR="00BB7FA6" w:rsidRPr="009D63BE" w:rsidRDefault="00BB7FA6" w:rsidP="009D63BE">
      <w:pPr>
        <w:pStyle w:val="tajtip"/>
        <w:numPr>
          <w:ilvl w:val="0"/>
          <w:numId w:val="5"/>
        </w:numPr>
        <w:spacing w:before="0" w:beforeAutospacing="0" w:after="0" w:afterAutospacing="0"/>
        <w:jc w:val="both"/>
        <w:rPr>
          <w:rFonts w:eastAsiaTheme="minorHAnsi"/>
          <w:lang w:eastAsia="en-US"/>
        </w:rPr>
      </w:pPr>
      <w:r w:rsidRPr="009D63BE">
        <w:rPr>
          <w:rFonts w:eastAsiaTheme="minorHAnsi"/>
          <w:lang w:eastAsia="en-US"/>
        </w:rPr>
        <w:t xml:space="preserve">kandidatas teikdamas prašymą dalyvauti atrankoje ir iki atrankos procedūrų pabaigos negali būti akcinės bendrovės Lietuvos radijo ir televizijos centro vadovas ir paskutinius 3 metus neturi būti ėjęs tokių pareigų; </w:t>
      </w:r>
    </w:p>
    <w:p w:rsidR="00BB7FA6" w:rsidRPr="009D63BE" w:rsidRDefault="00BB7FA6" w:rsidP="009D63BE">
      <w:pPr>
        <w:pStyle w:val="tajtip"/>
        <w:numPr>
          <w:ilvl w:val="0"/>
          <w:numId w:val="5"/>
        </w:numPr>
        <w:spacing w:before="0" w:beforeAutospacing="0" w:after="0" w:afterAutospacing="0"/>
        <w:jc w:val="both"/>
        <w:rPr>
          <w:rFonts w:eastAsiaTheme="minorHAnsi"/>
          <w:lang w:eastAsia="en-US"/>
        </w:rPr>
      </w:pPr>
      <w:r w:rsidRPr="009D63BE">
        <w:rPr>
          <w:rFonts w:eastAsiaTheme="minorHAnsi"/>
          <w:lang w:eastAsia="en-US"/>
        </w:rPr>
        <w:t xml:space="preserve">kandidatas teikdamas prašymą dalyvauti atrankoje ir iki atrankos procedūrų pabaigos negali būti akcinės bendrovės Lietuvos radijo ir televizijos centro darbuotojas ir paskutinius 3 metus neturi būti ėjęs tokių pareigų; </w:t>
      </w:r>
    </w:p>
    <w:p w:rsidR="00BB7FA6" w:rsidRPr="009D63BE" w:rsidRDefault="00BB7FA6" w:rsidP="009D63BE">
      <w:pPr>
        <w:pStyle w:val="tajtip"/>
        <w:numPr>
          <w:ilvl w:val="0"/>
          <w:numId w:val="5"/>
        </w:numPr>
        <w:spacing w:before="0" w:beforeAutospacing="0" w:after="0" w:afterAutospacing="0"/>
        <w:jc w:val="both"/>
        <w:rPr>
          <w:rFonts w:eastAsiaTheme="minorHAnsi"/>
          <w:lang w:eastAsia="en-US"/>
        </w:rPr>
      </w:pPr>
      <w:r w:rsidRPr="009D63BE">
        <w:rPr>
          <w:rFonts w:eastAsiaTheme="minorHAnsi"/>
          <w:lang w:eastAsia="en-US"/>
        </w:rPr>
        <w:t>kandidatas teikdamas prašymą dalyvauti atrankoje ir iki atrankos procedūrų pabaigos neturi gauti ir paskutinius 3 metus neturi būti gavęs atlyginimo iš akcinės bendrovės Lietuvos radijo ir televizijos centro, išskyrus atlygį už kolegialaus organo nario pareigas;</w:t>
      </w:r>
    </w:p>
    <w:p w:rsidR="00BB7FA6" w:rsidRPr="009D63BE" w:rsidRDefault="00BB7FA6" w:rsidP="009D63BE">
      <w:pPr>
        <w:pStyle w:val="ListParagraph"/>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63BE">
        <w:rPr>
          <w:rFonts w:ascii="Times New Roman" w:hAnsi="Times New Roman" w:cs="Times New Roman"/>
          <w:sz w:val="24"/>
          <w:szCs w:val="24"/>
        </w:rPr>
        <w:t>kandidatas teikdamas prašymą dalyvauti atrankoje ir iki atrankos procedūrų pabaigos negali turėti ir per praėjusius 3 metus neturi būti turėjęs verslo ryšių su akcine bendrove Lietuvos radijo ir televizijos centru nei tiesiogiai, nei kaip turinčio tokių ryšių subjekto partneris, akcininkas, vadovas ar kolegialaus organo narys; neturinčiu verslo ryšių kandidatu laikomas subjektas, kuris negauna jokių pajamų iš valstybės ar savivaldybės valdomos įmonės arba susijusios bendrovės (išskyrus pajamas už kolegialaus organo nario pareigų ėjimą);</w:t>
      </w:r>
    </w:p>
    <w:p w:rsidR="00BB7FA6" w:rsidRPr="009D63BE" w:rsidRDefault="00BB7FA6" w:rsidP="009D63BE">
      <w:pPr>
        <w:pStyle w:val="tajtip"/>
        <w:numPr>
          <w:ilvl w:val="0"/>
          <w:numId w:val="5"/>
        </w:numPr>
        <w:spacing w:before="0" w:beforeAutospacing="0" w:after="0" w:afterAutospacing="0"/>
        <w:jc w:val="both"/>
        <w:rPr>
          <w:rFonts w:eastAsiaTheme="minorHAnsi"/>
          <w:lang w:eastAsia="en-US"/>
        </w:rPr>
      </w:pPr>
      <w:r w:rsidRPr="009D63BE">
        <w:rPr>
          <w:rFonts w:eastAsiaTheme="minorHAnsi"/>
          <w:lang w:eastAsia="en-US"/>
        </w:rPr>
        <w:t>kandidatas teikdamas prašymą dalyvauti atrankoje ir iki atrankos procedūrų pabaigos negali būti ir per paskutinius 3 metus neturi būti buvęs audito įmonės, kuri atlieka ar atliko akcinės bendrovės Lietuvos radijo ir televizijos centro auditą, partneriu, akcininku, vadovu, kolegialaus organo nariu arba darbuotoju;</w:t>
      </w:r>
    </w:p>
    <w:p w:rsidR="00BB7FA6" w:rsidRPr="009D63BE" w:rsidRDefault="00BB7FA6" w:rsidP="009D63BE">
      <w:pPr>
        <w:pStyle w:val="tajtip"/>
        <w:numPr>
          <w:ilvl w:val="0"/>
          <w:numId w:val="5"/>
        </w:numPr>
        <w:spacing w:before="0" w:beforeAutospacing="0" w:after="0" w:afterAutospacing="0"/>
        <w:jc w:val="both"/>
        <w:rPr>
          <w:rFonts w:eastAsiaTheme="minorHAnsi"/>
          <w:lang w:eastAsia="en-US"/>
        </w:rPr>
      </w:pPr>
      <w:r w:rsidRPr="009D63BE">
        <w:rPr>
          <w:rFonts w:eastAsiaTheme="minorHAnsi"/>
          <w:lang w:eastAsia="en-US"/>
        </w:rPr>
        <w:lastRenderedPageBreak/>
        <w:t>kandidatas neturi būti ėjęs akcinės bendrovės Lietuvos radijo ir televizijos centro valdybos nario pareigų 2 iš eilės įstatuose nustatytus įgaliojimų laikotarpius;</w:t>
      </w:r>
    </w:p>
    <w:p w:rsidR="00BB7FA6" w:rsidRPr="009D63BE" w:rsidRDefault="00BB7FA6" w:rsidP="009D63BE">
      <w:pPr>
        <w:pStyle w:val="tajtip"/>
        <w:numPr>
          <w:ilvl w:val="0"/>
          <w:numId w:val="5"/>
        </w:numPr>
        <w:spacing w:before="0" w:beforeAutospacing="0" w:after="0" w:afterAutospacing="0"/>
        <w:jc w:val="both"/>
        <w:rPr>
          <w:rFonts w:eastAsiaTheme="minorHAnsi"/>
          <w:lang w:eastAsia="en-US"/>
        </w:rPr>
      </w:pPr>
      <w:r w:rsidRPr="009D63BE">
        <w:rPr>
          <w:rFonts w:eastAsiaTheme="minorHAnsi"/>
          <w:lang w:eastAsia="en-US"/>
        </w:rPr>
        <w:t>kandidatas teikdamas prašymą dalyvauti atrankoje ir iki atrankos procedūrų pabaigos neturi būti Lietuvos Respublikos susisiekimo ministerijos, kuri yra akcinės bendrovės Lietuvos radijo ir televizijos centro valstybei nuosavybės teise priklausančių akcijų valdytoja, darbuotojas ir paskutinius 3 metus neturi būti ėjęs tokių pareigų;</w:t>
      </w:r>
    </w:p>
    <w:p w:rsidR="002405F7" w:rsidRPr="00FA4C31" w:rsidRDefault="00BB7FA6" w:rsidP="00FA4C31">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D63BE">
        <w:rPr>
          <w:rFonts w:ascii="Times New Roman" w:hAnsi="Times New Roman" w:cs="Times New Roman"/>
          <w:sz w:val="24"/>
          <w:szCs w:val="24"/>
        </w:rPr>
        <w:t>kandidatas neturi būti 3 ar daugiau valstybės valdomų įmonių kolegialių organų sudėtyje.</w:t>
      </w:r>
    </w:p>
    <w:p w:rsidR="00FA4C31" w:rsidRDefault="00FA4C31" w:rsidP="002405F7">
      <w:pPr>
        <w:pStyle w:val="ListParagraph"/>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p>
    <w:p w:rsidR="002405F7" w:rsidRPr="00486555" w:rsidRDefault="002405F7" w:rsidP="002405F7">
      <w:pPr>
        <w:pStyle w:val="ListParagraph"/>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486555">
        <w:rPr>
          <w:rFonts w:ascii="Times New Roman" w:hAnsi="Times New Roman" w:cs="Times New Roman"/>
          <w:b/>
          <w:sz w:val="24"/>
          <w:szCs w:val="24"/>
        </w:rPr>
        <w:t>Dokumentai, kuriuos privalo pateikti kandidatai:</w:t>
      </w:r>
    </w:p>
    <w:p w:rsidR="00486555" w:rsidRPr="002405F7" w:rsidRDefault="00486555" w:rsidP="002405F7">
      <w:pPr>
        <w:pStyle w:val="ListParagraph"/>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486555" w:rsidRDefault="002405F7" w:rsidP="00486555">
      <w:pPr>
        <w:pStyle w:val="ListParagraph"/>
        <w:numPr>
          <w:ilvl w:val="0"/>
          <w:numId w:val="6"/>
        </w:numPr>
        <w:spacing w:after="0" w:line="240" w:lineRule="auto"/>
        <w:jc w:val="both"/>
        <w:rPr>
          <w:rFonts w:ascii="Times New Roman" w:eastAsia="Times New Roman" w:hAnsi="Times New Roman" w:cs="Times New Roman"/>
          <w:sz w:val="24"/>
          <w:szCs w:val="24"/>
          <w:lang w:eastAsia="lt-LT"/>
        </w:rPr>
      </w:pPr>
      <w:r w:rsidRPr="00486555">
        <w:rPr>
          <w:rFonts w:ascii="Times New Roman" w:eastAsia="Times New Roman" w:hAnsi="Times New Roman" w:cs="Times New Roman"/>
          <w:sz w:val="24"/>
          <w:szCs w:val="24"/>
          <w:lang w:eastAsia="lt-LT"/>
        </w:rPr>
        <w:t xml:space="preserve">kandidato </w:t>
      </w:r>
      <w:bookmarkStart w:id="0" w:name="part_0a61d95267bf4983906da69223a55c3c"/>
      <w:bookmarkEnd w:id="0"/>
      <w:r w:rsidR="00A265B4">
        <w:rPr>
          <w:rFonts w:ascii="Times New Roman" w:eastAsia="Times New Roman" w:hAnsi="Times New Roman" w:cs="Times New Roman"/>
          <w:sz w:val="24"/>
          <w:szCs w:val="24"/>
          <w:lang w:eastAsia="lt-LT"/>
        </w:rPr>
        <w:t>prašymą dalyvauti atrankoje ir sąžiningumo deklaraciją, užpildytą pagal 1 priede pateiktą formą;</w:t>
      </w:r>
    </w:p>
    <w:p w:rsidR="00486555" w:rsidRDefault="002405F7" w:rsidP="00486555">
      <w:pPr>
        <w:pStyle w:val="ListParagraph"/>
        <w:numPr>
          <w:ilvl w:val="0"/>
          <w:numId w:val="6"/>
        </w:numPr>
        <w:spacing w:after="0" w:line="240" w:lineRule="auto"/>
        <w:jc w:val="both"/>
        <w:rPr>
          <w:rFonts w:ascii="Times New Roman" w:eastAsia="Times New Roman" w:hAnsi="Times New Roman" w:cs="Times New Roman"/>
          <w:sz w:val="24"/>
          <w:szCs w:val="24"/>
          <w:lang w:eastAsia="lt-LT"/>
        </w:rPr>
      </w:pPr>
      <w:r w:rsidRPr="00486555">
        <w:rPr>
          <w:rFonts w:ascii="Times New Roman" w:eastAsia="Times New Roman" w:hAnsi="Times New Roman" w:cs="Times New Roman"/>
          <w:sz w:val="24"/>
          <w:szCs w:val="24"/>
          <w:lang w:eastAsia="lt-LT"/>
        </w:rPr>
        <w:t>kandidato nepriklausomumo deklaraciją, užpildytą pagal 2 priede pateiktą formą;</w:t>
      </w:r>
    </w:p>
    <w:p w:rsidR="00C83C06" w:rsidRDefault="00C83C06" w:rsidP="00486555">
      <w:pPr>
        <w:pStyle w:val="ListParagraph"/>
        <w:numPr>
          <w:ilvl w:val="0"/>
          <w:numId w:val="6"/>
        </w:num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asmens tapatybę patvirtinančio dokumento kopiją;</w:t>
      </w:r>
    </w:p>
    <w:p w:rsidR="00486555" w:rsidRDefault="002405F7" w:rsidP="00486555">
      <w:pPr>
        <w:pStyle w:val="ListParagraph"/>
        <w:numPr>
          <w:ilvl w:val="0"/>
          <w:numId w:val="6"/>
        </w:numPr>
        <w:spacing w:after="0" w:line="240" w:lineRule="auto"/>
        <w:jc w:val="both"/>
        <w:rPr>
          <w:rFonts w:ascii="Times New Roman" w:eastAsia="Times New Roman" w:hAnsi="Times New Roman" w:cs="Times New Roman"/>
          <w:sz w:val="24"/>
          <w:szCs w:val="24"/>
          <w:lang w:eastAsia="lt-LT"/>
        </w:rPr>
      </w:pPr>
      <w:r w:rsidRPr="00486555">
        <w:rPr>
          <w:rFonts w:ascii="Times New Roman" w:eastAsia="Times New Roman" w:hAnsi="Times New Roman" w:cs="Times New Roman"/>
          <w:sz w:val="24"/>
          <w:szCs w:val="24"/>
          <w:lang w:eastAsia="lt-LT"/>
        </w:rPr>
        <w:t>kandidato gyvenimo aprašymą;</w:t>
      </w:r>
    </w:p>
    <w:p w:rsidR="00486555" w:rsidRDefault="002405F7" w:rsidP="00486555">
      <w:pPr>
        <w:pStyle w:val="ListParagraph"/>
        <w:numPr>
          <w:ilvl w:val="0"/>
          <w:numId w:val="6"/>
        </w:numPr>
        <w:spacing w:after="0" w:line="240" w:lineRule="auto"/>
        <w:jc w:val="both"/>
        <w:rPr>
          <w:rFonts w:ascii="Times New Roman" w:eastAsia="Times New Roman" w:hAnsi="Times New Roman" w:cs="Times New Roman"/>
          <w:sz w:val="24"/>
          <w:szCs w:val="24"/>
          <w:lang w:eastAsia="lt-LT"/>
        </w:rPr>
      </w:pPr>
      <w:r w:rsidRPr="00486555">
        <w:rPr>
          <w:rFonts w:ascii="Times New Roman" w:eastAsia="Times New Roman" w:hAnsi="Times New Roman" w:cs="Times New Roman"/>
          <w:sz w:val="24"/>
          <w:szCs w:val="24"/>
          <w:lang w:eastAsia="lt-LT"/>
        </w:rPr>
        <w:t>aukštąjį universitetinį išsilavinimą ar jam prilygintą išsilavinimą patvirtinančius dokumentus;</w:t>
      </w:r>
    </w:p>
    <w:p w:rsidR="00486555" w:rsidRDefault="002405F7" w:rsidP="00486555">
      <w:pPr>
        <w:pStyle w:val="ListParagraph"/>
        <w:numPr>
          <w:ilvl w:val="0"/>
          <w:numId w:val="6"/>
        </w:numPr>
        <w:spacing w:after="0" w:line="240" w:lineRule="auto"/>
        <w:jc w:val="both"/>
        <w:rPr>
          <w:rFonts w:ascii="Times New Roman" w:eastAsia="Times New Roman" w:hAnsi="Times New Roman" w:cs="Times New Roman"/>
          <w:sz w:val="24"/>
          <w:szCs w:val="24"/>
          <w:lang w:eastAsia="lt-LT"/>
        </w:rPr>
      </w:pPr>
      <w:r w:rsidRPr="00486555">
        <w:rPr>
          <w:rFonts w:ascii="Times New Roman" w:eastAsia="Times New Roman" w:hAnsi="Times New Roman" w:cs="Times New Roman"/>
          <w:sz w:val="24"/>
          <w:szCs w:val="24"/>
          <w:lang w:eastAsia="lt-LT"/>
        </w:rPr>
        <w:t>motyvacinį laišką;</w:t>
      </w:r>
      <w:bookmarkStart w:id="1" w:name="part_194692b047284e57bad4cb24c6d77eef"/>
      <w:bookmarkEnd w:id="1"/>
    </w:p>
    <w:p w:rsidR="002405F7" w:rsidRPr="009731CF" w:rsidRDefault="009731CF" w:rsidP="00EE6B78">
      <w:pPr>
        <w:pStyle w:val="ListParagraph"/>
        <w:numPr>
          <w:ilvl w:val="0"/>
          <w:numId w:val="6"/>
        </w:numPr>
        <w:spacing w:after="0" w:line="240" w:lineRule="auto"/>
        <w:jc w:val="both"/>
        <w:rPr>
          <w:rFonts w:ascii="Times New Roman" w:hAnsi="Times New Roman" w:cs="Times New Roman"/>
          <w:sz w:val="24"/>
          <w:szCs w:val="24"/>
        </w:rPr>
      </w:pPr>
      <w:r w:rsidRPr="009731CF">
        <w:rPr>
          <w:rFonts w:ascii="Times New Roman" w:eastAsia="Times New Roman" w:hAnsi="Times New Roman" w:cs="Times New Roman"/>
          <w:sz w:val="24"/>
          <w:szCs w:val="24"/>
          <w:lang w:eastAsia="lt-LT"/>
        </w:rPr>
        <w:t xml:space="preserve">atrankos komisijos prašymu gali būti prašoma pateikti papildomus dokumentus, patvirtinančius atitiktį nurodytiems bendriesiems ir specialiesiems reikalavimams bei nepriklausomumo kriterijams. </w:t>
      </w:r>
    </w:p>
    <w:p w:rsidR="009731CF" w:rsidRPr="009731CF" w:rsidRDefault="009731CF" w:rsidP="009731CF">
      <w:pPr>
        <w:pStyle w:val="ListParagraph"/>
        <w:spacing w:after="0" w:line="240" w:lineRule="auto"/>
        <w:jc w:val="both"/>
        <w:rPr>
          <w:rFonts w:ascii="Times New Roman" w:hAnsi="Times New Roman" w:cs="Times New Roman"/>
          <w:sz w:val="24"/>
          <w:szCs w:val="24"/>
        </w:rPr>
      </w:pPr>
    </w:p>
    <w:p w:rsidR="00FA4C31" w:rsidRDefault="009B31B9" w:rsidP="009B31B9">
      <w:pPr>
        <w:rPr>
          <w:rFonts w:ascii="Times New Roman" w:hAnsi="Times New Roman" w:cs="Times New Roman"/>
          <w:sz w:val="24"/>
          <w:szCs w:val="24"/>
        </w:rPr>
      </w:pPr>
      <w:r w:rsidRPr="009D63BE">
        <w:rPr>
          <w:rFonts w:ascii="Times New Roman" w:hAnsi="Times New Roman" w:cs="Times New Roman"/>
          <w:sz w:val="24"/>
          <w:szCs w:val="24"/>
        </w:rPr>
        <w:t>Kandidatai dokumentus Bendrovei</w:t>
      </w:r>
      <w:r w:rsidR="004B4C0D" w:rsidRPr="009D63BE">
        <w:rPr>
          <w:rFonts w:ascii="Times New Roman" w:hAnsi="Times New Roman" w:cs="Times New Roman"/>
          <w:sz w:val="24"/>
          <w:szCs w:val="24"/>
        </w:rPr>
        <w:t xml:space="preserve"> </w:t>
      </w:r>
      <w:r w:rsidR="002405F7">
        <w:rPr>
          <w:rFonts w:ascii="Times New Roman" w:hAnsi="Times New Roman" w:cs="Times New Roman"/>
          <w:sz w:val="24"/>
          <w:szCs w:val="24"/>
        </w:rPr>
        <w:t>gali pateikti</w:t>
      </w:r>
      <w:r w:rsidR="004B4C0D" w:rsidRPr="009D63BE">
        <w:rPr>
          <w:rFonts w:ascii="Times New Roman" w:hAnsi="Times New Roman" w:cs="Times New Roman"/>
          <w:sz w:val="24"/>
          <w:szCs w:val="24"/>
        </w:rPr>
        <w:t xml:space="preserve"> </w:t>
      </w:r>
      <w:r w:rsidR="002405F7">
        <w:rPr>
          <w:rFonts w:ascii="Times New Roman" w:hAnsi="Times New Roman" w:cs="Times New Roman"/>
          <w:sz w:val="24"/>
          <w:szCs w:val="24"/>
        </w:rPr>
        <w:t xml:space="preserve">iki </w:t>
      </w:r>
      <w:r w:rsidR="002405F7" w:rsidRPr="002405F7">
        <w:rPr>
          <w:rFonts w:ascii="Times New Roman" w:hAnsi="Times New Roman" w:cs="Times New Roman"/>
          <w:b/>
          <w:sz w:val="24"/>
          <w:szCs w:val="24"/>
        </w:rPr>
        <w:t>201</w:t>
      </w:r>
      <w:r w:rsidR="00EE0944">
        <w:rPr>
          <w:rFonts w:ascii="Times New Roman" w:hAnsi="Times New Roman" w:cs="Times New Roman"/>
          <w:b/>
          <w:sz w:val="24"/>
          <w:szCs w:val="24"/>
        </w:rPr>
        <w:t>8</w:t>
      </w:r>
      <w:r w:rsidR="002405F7" w:rsidRPr="002405F7">
        <w:rPr>
          <w:rFonts w:ascii="Times New Roman" w:hAnsi="Times New Roman" w:cs="Times New Roman"/>
          <w:b/>
          <w:sz w:val="24"/>
          <w:szCs w:val="24"/>
        </w:rPr>
        <w:t xml:space="preserve"> m. </w:t>
      </w:r>
      <w:r w:rsidR="00EE0944">
        <w:rPr>
          <w:rFonts w:ascii="Times New Roman" w:hAnsi="Times New Roman" w:cs="Times New Roman"/>
          <w:b/>
          <w:sz w:val="24"/>
          <w:szCs w:val="24"/>
        </w:rPr>
        <w:t>sausio mėn. 0</w:t>
      </w:r>
      <w:r w:rsidR="009731CF">
        <w:rPr>
          <w:rFonts w:ascii="Times New Roman" w:hAnsi="Times New Roman" w:cs="Times New Roman"/>
          <w:b/>
          <w:sz w:val="24"/>
          <w:szCs w:val="24"/>
        </w:rPr>
        <w:t>8</w:t>
      </w:r>
      <w:r w:rsidR="00C83C06">
        <w:rPr>
          <w:rFonts w:ascii="Times New Roman" w:hAnsi="Times New Roman" w:cs="Times New Roman"/>
          <w:b/>
          <w:sz w:val="24"/>
          <w:szCs w:val="24"/>
        </w:rPr>
        <w:t xml:space="preserve"> </w:t>
      </w:r>
      <w:r w:rsidR="00EE0944">
        <w:rPr>
          <w:rFonts w:ascii="Times New Roman" w:hAnsi="Times New Roman" w:cs="Times New Roman"/>
          <w:b/>
          <w:sz w:val="24"/>
          <w:szCs w:val="24"/>
        </w:rPr>
        <w:t xml:space="preserve">d. </w:t>
      </w:r>
    </w:p>
    <w:p w:rsidR="009B31B9" w:rsidRPr="009D63BE" w:rsidRDefault="009B31B9" w:rsidP="009B31B9">
      <w:pPr>
        <w:rPr>
          <w:rFonts w:ascii="Times New Roman" w:hAnsi="Times New Roman" w:cs="Times New Roman"/>
          <w:sz w:val="24"/>
          <w:szCs w:val="24"/>
        </w:rPr>
      </w:pPr>
      <w:r w:rsidRPr="009D63BE">
        <w:rPr>
          <w:rFonts w:ascii="Times New Roman" w:hAnsi="Times New Roman" w:cs="Times New Roman"/>
          <w:sz w:val="24"/>
          <w:szCs w:val="24"/>
        </w:rPr>
        <w:t>Kandidatai dokumentus Bendrovei gali pateikti šiais būdais:</w:t>
      </w:r>
    </w:p>
    <w:p w:rsidR="009B31B9" w:rsidRPr="009D63BE" w:rsidRDefault="009B31B9" w:rsidP="009B31B9">
      <w:pPr>
        <w:pStyle w:val="ListParagraph"/>
        <w:numPr>
          <w:ilvl w:val="0"/>
          <w:numId w:val="2"/>
        </w:numPr>
        <w:rPr>
          <w:rFonts w:ascii="Times New Roman" w:hAnsi="Times New Roman" w:cs="Times New Roman"/>
          <w:sz w:val="24"/>
          <w:szCs w:val="24"/>
        </w:rPr>
      </w:pPr>
      <w:r w:rsidRPr="009D63BE">
        <w:rPr>
          <w:rFonts w:ascii="Times New Roman" w:hAnsi="Times New Roman" w:cs="Times New Roman"/>
          <w:sz w:val="24"/>
          <w:szCs w:val="24"/>
        </w:rPr>
        <w:t>Asmeniškai. Pristatant dokumentų kopijas reikia su savimi turėti dokumentų originalus arba juos bus prašoma pateikti</w:t>
      </w:r>
      <w:r w:rsidR="009D63BE" w:rsidRPr="009D63BE">
        <w:rPr>
          <w:rFonts w:ascii="Times New Roman" w:hAnsi="Times New Roman" w:cs="Times New Roman"/>
          <w:sz w:val="24"/>
          <w:szCs w:val="24"/>
        </w:rPr>
        <w:t>,</w:t>
      </w:r>
      <w:r w:rsidRPr="009D63BE">
        <w:rPr>
          <w:rFonts w:ascii="Times New Roman" w:hAnsi="Times New Roman" w:cs="Times New Roman"/>
          <w:sz w:val="24"/>
          <w:szCs w:val="24"/>
        </w:rPr>
        <w:t xml:space="preserve"> jei kandidatas bus pripažintas atrankos laimėtoju. Dokumentai priimami adresu Sausio 13-osios g. 10</w:t>
      </w:r>
      <w:r w:rsidR="00A3276E" w:rsidRPr="009D63BE">
        <w:rPr>
          <w:rFonts w:ascii="Times New Roman" w:hAnsi="Times New Roman" w:cs="Times New Roman"/>
          <w:sz w:val="24"/>
          <w:szCs w:val="24"/>
        </w:rPr>
        <w:t xml:space="preserve">, </w:t>
      </w:r>
      <w:r w:rsidR="009D63BE" w:rsidRPr="009D63BE">
        <w:rPr>
          <w:rFonts w:ascii="Times New Roman" w:hAnsi="Times New Roman" w:cs="Times New Roman"/>
          <w:sz w:val="24"/>
          <w:szCs w:val="24"/>
        </w:rPr>
        <w:t xml:space="preserve">LT 04347 </w:t>
      </w:r>
      <w:r w:rsidR="00A3276E" w:rsidRPr="009D63BE">
        <w:rPr>
          <w:rFonts w:ascii="Times New Roman" w:hAnsi="Times New Roman" w:cs="Times New Roman"/>
          <w:sz w:val="24"/>
          <w:szCs w:val="24"/>
        </w:rPr>
        <w:t>Vilnius</w:t>
      </w:r>
      <w:r w:rsidRPr="009D63BE">
        <w:rPr>
          <w:rFonts w:ascii="Times New Roman" w:hAnsi="Times New Roman" w:cs="Times New Roman"/>
          <w:sz w:val="24"/>
          <w:szCs w:val="24"/>
        </w:rPr>
        <w:t>. Už dokumentų priėmimą atsakinga Personalo ir teisės skyriaus personalo vadybininkė Rasa Ilgūnienė, 227 kab., tel.: 8616 06876;</w:t>
      </w:r>
    </w:p>
    <w:p w:rsidR="00A3276E" w:rsidRPr="009D63BE" w:rsidRDefault="00A3276E" w:rsidP="009B31B9">
      <w:pPr>
        <w:pStyle w:val="ListParagraph"/>
        <w:numPr>
          <w:ilvl w:val="0"/>
          <w:numId w:val="2"/>
        </w:numPr>
        <w:rPr>
          <w:rFonts w:ascii="Times New Roman" w:hAnsi="Times New Roman" w:cs="Times New Roman"/>
          <w:sz w:val="24"/>
          <w:szCs w:val="24"/>
        </w:rPr>
      </w:pPr>
      <w:r w:rsidRPr="009D63BE">
        <w:rPr>
          <w:rFonts w:ascii="Times New Roman" w:hAnsi="Times New Roman" w:cs="Times New Roman"/>
          <w:sz w:val="24"/>
          <w:szCs w:val="24"/>
        </w:rPr>
        <w:t>Paštu</w:t>
      </w:r>
      <w:r w:rsidR="009D63BE" w:rsidRPr="009D63BE">
        <w:rPr>
          <w:rFonts w:ascii="Times New Roman" w:hAnsi="Times New Roman" w:cs="Times New Roman"/>
          <w:sz w:val="24"/>
          <w:szCs w:val="24"/>
        </w:rPr>
        <w:t xml:space="preserve"> (registruotu laišku arba per kurjerių tarnybą),</w:t>
      </w:r>
      <w:r w:rsidRPr="009D63BE">
        <w:rPr>
          <w:rFonts w:ascii="Times New Roman" w:hAnsi="Times New Roman" w:cs="Times New Roman"/>
          <w:sz w:val="24"/>
          <w:szCs w:val="24"/>
        </w:rPr>
        <w:t xml:space="preserve"> </w:t>
      </w:r>
      <w:r w:rsidR="009D63BE" w:rsidRPr="009D63BE">
        <w:rPr>
          <w:rFonts w:ascii="Times New Roman" w:hAnsi="Times New Roman" w:cs="Times New Roman"/>
          <w:sz w:val="24"/>
          <w:szCs w:val="24"/>
        </w:rPr>
        <w:t>adresu Sausio 13-osios g. 10, LT 04347 Vilnius</w:t>
      </w:r>
      <w:r w:rsidRPr="009D63BE">
        <w:rPr>
          <w:rFonts w:ascii="Times New Roman" w:hAnsi="Times New Roman" w:cs="Times New Roman"/>
          <w:sz w:val="24"/>
          <w:szCs w:val="24"/>
        </w:rPr>
        <w:t xml:space="preserve">. Pridedamos dokumentų kopijos, o dokumentų originalus bus prašoma pateikti jei kandidatas bus pripažintas atrankos laimėtoju, </w:t>
      </w:r>
    </w:p>
    <w:p w:rsidR="00A3276E" w:rsidRPr="009D63BE" w:rsidRDefault="00A3276E" w:rsidP="009B31B9">
      <w:pPr>
        <w:pStyle w:val="ListParagraph"/>
        <w:numPr>
          <w:ilvl w:val="0"/>
          <w:numId w:val="2"/>
        </w:numPr>
        <w:rPr>
          <w:rFonts w:ascii="Times New Roman" w:hAnsi="Times New Roman" w:cs="Times New Roman"/>
          <w:sz w:val="24"/>
          <w:szCs w:val="24"/>
        </w:rPr>
      </w:pPr>
      <w:r w:rsidRPr="009D63BE">
        <w:rPr>
          <w:rFonts w:ascii="Times New Roman" w:hAnsi="Times New Roman" w:cs="Times New Roman"/>
          <w:sz w:val="24"/>
          <w:szCs w:val="24"/>
        </w:rPr>
        <w:t xml:space="preserve">Elektroniniu paštu </w:t>
      </w:r>
      <w:hyperlink r:id="rId11" w:history="1">
        <w:r w:rsidRPr="009D63BE">
          <w:rPr>
            <w:rStyle w:val="Hyperlink"/>
            <w:rFonts w:ascii="Times New Roman" w:hAnsi="Times New Roman" w:cs="Times New Roman"/>
            <w:sz w:val="24"/>
            <w:szCs w:val="24"/>
          </w:rPr>
          <w:t>r.ilguniene</w:t>
        </w:r>
        <w:r w:rsidRPr="009D63BE">
          <w:rPr>
            <w:rStyle w:val="Hyperlink"/>
            <w:rFonts w:ascii="Times New Roman" w:hAnsi="Times New Roman" w:cs="Times New Roman"/>
            <w:sz w:val="24"/>
            <w:szCs w:val="24"/>
            <w:lang w:val="en-US"/>
          </w:rPr>
          <w:t>@</w:t>
        </w:r>
        <w:r w:rsidRPr="009D63BE">
          <w:rPr>
            <w:rStyle w:val="Hyperlink"/>
            <w:rFonts w:ascii="Times New Roman" w:hAnsi="Times New Roman" w:cs="Times New Roman"/>
            <w:sz w:val="24"/>
            <w:szCs w:val="24"/>
          </w:rPr>
          <w:t>telecentras.lt</w:t>
        </w:r>
      </w:hyperlink>
      <w:r w:rsidRPr="009D63BE">
        <w:rPr>
          <w:rFonts w:ascii="Times New Roman" w:hAnsi="Times New Roman" w:cs="Times New Roman"/>
          <w:sz w:val="24"/>
          <w:szCs w:val="24"/>
        </w:rPr>
        <w:t>, patvirtintus dokumentus saugiomis elektroninio pasirašymo priemonėmis su kvalifikuoto elektroninio parašo sertifikatais.</w:t>
      </w:r>
    </w:p>
    <w:p w:rsidR="00A3276E" w:rsidRPr="009D63BE" w:rsidRDefault="00A3276E" w:rsidP="00A3276E">
      <w:pPr>
        <w:rPr>
          <w:rFonts w:ascii="Times New Roman" w:hAnsi="Times New Roman" w:cs="Times New Roman"/>
          <w:sz w:val="24"/>
          <w:szCs w:val="24"/>
        </w:rPr>
      </w:pPr>
      <w:r w:rsidRPr="009D63BE">
        <w:rPr>
          <w:rFonts w:ascii="Times New Roman" w:hAnsi="Times New Roman" w:cs="Times New Roman"/>
          <w:sz w:val="24"/>
          <w:szCs w:val="24"/>
        </w:rPr>
        <w:t xml:space="preserve">Kontaktinis asmuo – Rasa Ilgūnienė, Personalo ir teisės skyriaus personalo vadybininkė, tel.: 8616 06876, el. p. </w:t>
      </w:r>
      <w:hyperlink r:id="rId12" w:history="1">
        <w:r w:rsidRPr="009D63BE">
          <w:rPr>
            <w:rStyle w:val="Hyperlink"/>
            <w:rFonts w:ascii="Times New Roman" w:hAnsi="Times New Roman" w:cs="Times New Roman"/>
            <w:sz w:val="24"/>
            <w:szCs w:val="24"/>
          </w:rPr>
          <w:t>r.ilguniene</w:t>
        </w:r>
        <w:r w:rsidRPr="009D63BE">
          <w:rPr>
            <w:rStyle w:val="Hyperlink"/>
            <w:rFonts w:ascii="Times New Roman" w:hAnsi="Times New Roman" w:cs="Times New Roman"/>
            <w:sz w:val="24"/>
            <w:szCs w:val="24"/>
            <w:lang w:val="en-US"/>
          </w:rPr>
          <w:t>@</w:t>
        </w:r>
        <w:r w:rsidRPr="009D63BE">
          <w:rPr>
            <w:rStyle w:val="Hyperlink"/>
            <w:rFonts w:ascii="Times New Roman" w:hAnsi="Times New Roman" w:cs="Times New Roman"/>
            <w:sz w:val="24"/>
            <w:szCs w:val="24"/>
          </w:rPr>
          <w:t>telecentras.lt</w:t>
        </w:r>
      </w:hyperlink>
      <w:r w:rsidR="00711465">
        <w:rPr>
          <w:rStyle w:val="Hyperlink"/>
          <w:rFonts w:ascii="Times New Roman" w:hAnsi="Times New Roman" w:cs="Times New Roman"/>
          <w:sz w:val="24"/>
          <w:szCs w:val="24"/>
        </w:rPr>
        <w:t xml:space="preserve"> </w:t>
      </w:r>
    </w:p>
    <w:p w:rsidR="00A3276E" w:rsidRPr="009D63BE" w:rsidRDefault="00A3276E" w:rsidP="00A3276E">
      <w:pPr>
        <w:rPr>
          <w:rFonts w:ascii="Times New Roman" w:hAnsi="Times New Roman" w:cs="Times New Roman"/>
          <w:sz w:val="24"/>
          <w:szCs w:val="24"/>
        </w:rPr>
      </w:pPr>
      <w:r w:rsidRPr="009D63BE">
        <w:rPr>
          <w:rFonts w:ascii="Times New Roman" w:hAnsi="Times New Roman" w:cs="Times New Roman"/>
          <w:sz w:val="24"/>
          <w:szCs w:val="24"/>
        </w:rPr>
        <w:t xml:space="preserve">Kontaktinį asmenį pavaduojantis asmuo – Genovaitė </w:t>
      </w:r>
      <w:r w:rsidR="00FE59EF" w:rsidRPr="009D63BE">
        <w:rPr>
          <w:rFonts w:ascii="Times New Roman" w:hAnsi="Times New Roman" w:cs="Times New Roman"/>
          <w:sz w:val="24"/>
          <w:szCs w:val="24"/>
        </w:rPr>
        <w:t>Šalkauskienė, Personalo ir</w:t>
      </w:r>
      <w:r w:rsidRPr="009D63BE">
        <w:rPr>
          <w:rFonts w:ascii="Times New Roman" w:hAnsi="Times New Roman" w:cs="Times New Roman"/>
          <w:sz w:val="24"/>
          <w:szCs w:val="24"/>
        </w:rPr>
        <w:t xml:space="preserve"> teisės skyriaus vyresnioji personalo vadybininkė, tel.: 8685 15875, el. p. </w:t>
      </w:r>
      <w:hyperlink r:id="rId13" w:history="1">
        <w:r w:rsidRPr="009D63BE">
          <w:rPr>
            <w:rStyle w:val="Hyperlink"/>
            <w:rFonts w:ascii="Times New Roman" w:hAnsi="Times New Roman" w:cs="Times New Roman"/>
            <w:sz w:val="24"/>
            <w:szCs w:val="24"/>
          </w:rPr>
          <w:t>g.salkauskiene</w:t>
        </w:r>
        <w:r w:rsidRPr="009D63BE">
          <w:rPr>
            <w:rStyle w:val="Hyperlink"/>
            <w:rFonts w:ascii="Times New Roman" w:hAnsi="Times New Roman" w:cs="Times New Roman"/>
            <w:sz w:val="24"/>
            <w:szCs w:val="24"/>
            <w:lang w:val="en-US"/>
          </w:rPr>
          <w:t>@</w:t>
        </w:r>
        <w:r w:rsidRPr="009D63BE">
          <w:rPr>
            <w:rStyle w:val="Hyperlink"/>
            <w:rFonts w:ascii="Times New Roman" w:hAnsi="Times New Roman" w:cs="Times New Roman"/>
            <w:sz w:val="24"/>
            <w:szCs w:val="24"/>
          </w:rPr>
          <w:t>telecentras.lt</w:t>
        </w:r>
      </w:hyperlink>
      <w:r w:rsidRPr="009D63BE">
        <w:rPr>
          <w:rFonts w:ascii="Times New Roman" w:hAnsi="Times New Roman" w:cs="Times New Roman"/>
          <w:sz w:val="24"/>
          <w:szCs w:val="24"/>
        </w:rPr>
        <w:t xml:space="preserve"> </w:t>
      </w:r>
    </w:p>
    <w:p w:rsidR="00A3276E" w:rsidRPr="009D63BE" w:rsidRDefault="00A3276E" w:rsidP="00A3276E">
      <w:pPr>
        <w:rPr>
          <w:rFonts w:ascii="Times New Roman" w:hAnsi="Times New Roman" w:cs="Times New Roman"/>
          <w:sz w:val="24"/>
          <w:szCs w:val="24"/>
        </w:rPr>
      </w:pPr>
      <w:r w:rsidRPr="009D63BE">
        <w:rPr>
          <w:rFonts w:ascii="Times New Roman" w:hAnsi="Times New Roman" w:cs="Times New Roman"/>
          <w:sz w:val="24"/>
          <w:szCs w:val="24"/>
        </w:rPr>
        <w:t>Dokumentai priimami darbo dienomis nuo 7:</w:t>
      </w:r>
      <w:r w:rsidR="00711465">
        <w:rPr>
          <w:rFonts w:ascii="Times New Roman" w:hAnsi="Times New Roman" w:cs="Times New Roman"/>
          <w:sz w:val="24"/>
          <w:szCs w:val="24"/>
        </w:rPr>
        <w:t>3</w:t>
      </w:r>
      <w:r w:rsidRPr="009D63BE">
        <w:rPr>
          <w:rFonts w:ascii="Times New Roman" w:hAnsi="Times New Roman" w:cs="Times New Roman"/>
          <w:sz w:val="24"/>
          <w:szCs w:val="24"/>
        </w:rPr>
        <w:t>0 iki 16:</w:t>
      </w:r>
      <w:r w:rsidR="00711465">
        <w:rPr>
          <w:rFonts w:ascii="Times New Roman" w:hAnsi="Times New Roman" w:cs="Times New Roman"/>
          <w:sz w:val="24"/>
          <w:szCs w:val="24"/>
        </w:rPr>
        <w:t>3</w:t>
      </w:r>
      <w:r w:rsidRPr="009D63BE">
        <w:rPr>
          <w:rFonts w:ascii="Times New Roman" w:hAnsi="Times New Roman" w:cs="Times New Roman"/>
          <w:sz w:val="24"/>
          <w:szCs w:val="24"/>
        </w:rPr>
        <w:t>0 val.</w:t>
      </w:r>
    </w:p>
    <w:p w:rsidR="00A3276E" w:rsidRPr="009D63BE" w:rsidRDefault="00A3276E" w:rsidP="00FA4C31">
      <w:pPr>
        <w:spacing w:after="0" w:line="240" w:lineRule="auto"/>
        <w:rPr>
          <w:rFonts w:ascii="Times New Roman" w:hAnsi="Times New Roman" w:cs="Times New Roman"/>
          <w:sz w:val="24"/>
          <w:szCs w:val="24"/>
        </w:rPr>
      </w:pPr>
      <w:r w:rsidRPr="009D63BE">
        <w:rPr>
          <w:rFonts w:ascii="Times New Roman" w:hAnsi="Times New Roman" w:cs="Times New Roman"/>
          <w:sz w:val="24"/>
          <w:szCs w:val="24"/>
        </w:rPr>
        <w:t>PRIEDAI:</w:t>
      </w:r>
    </w:p>
    <w:p w:rsidR="00FE59EF" w:rsidRDefault="00FE59EF" w:rsidP="00FA4C31">
      <w:pPr>
        <w:spacing w:after="0" w:line="240" w:lineRule="auto"/>
        <w:rPr>
          <w:rFonts w:ascii="Times New Roman" w:hAnsi="Times New Roman" w:cs="Times New Roman"/>
          <w:color w:val="000000"/>
          <w:sz w:val="24"/>
          <w:szCs w:val="24"/>
        </w:rPr>
      </w:pPr>
      <w:r w:rsidRPr="009D63BE">
        <w:rPr>
          <w:rFonts w:ascii="Times New Roman" w:hAnsi="Times New Roman" w:cs="Times New Roman"/>
          <w:sz w:val="24"/>
          <w:szCs w:val="24"/>
        </w:rPr>
        <w:t xml:space="preserve">1 priedas. </w:t>
      </w:r>
      <w:r w:rsidRPr="009D63BE">
        <w:rPr>
          <w:rFonts w:ascii="Times New Roman" w:hAnsi="Times New Roman" w:cs="Times New Roman"/>
          <w:color w:val="000000"/>
          <w:sz w:val="24"/>
          <w:szCs w:val="24"/>
        </w:rPr>
        <w:t>Kandidato</w:t>
      </w:r>
      <w:r w:rsidR="0004174F" w:rsidRPr="009D63BE">
        <w:rPr>
          <w:rFonts w:ascii="Times New Roman" w:hAnsi="Times New Roman" w:cs="Times New Roman"/>
          <w:color w:val="000000"/>
          <w:sz w:val="24"/>
          <w:szCs w:val="24"/>
        </w:rPr>
        <w:t xml:space="preserve"> prašymas dalyvauti atrankoje ir sąžiningumo deklaracija</w:t>
      </w:r>
      <w:r w:rsidR="00850D39">
        <w:rPr>
          <w:rFonts w:ascii="Times New Roman" w:hAnsi="Times New Roman" w:cs="Times New Roman"/>
          <w:color w:val="000000"/>
          <w:sz w:val="24"/>
          <w:szCs w:val="24"/>
        </w:rPr>
        <w:t>.</w:t>
      </w:r>
    </w:p>
    <w:p w:rsidR="009D63BE" w:rsidRPr="00FA4C31" w:rsidRDefault="00F9527A" w:rsidP="00FA4C31">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priedas. Nepriklausomumo deklaracija.</w:t>
      </w:r>
    </w:p>
    <w:p w:rsidR="00FA4C31" w:rsidRDefault="00FA4C31" w:rsidP="00FA4C31">
      <w:pPr>
        <w:spacing w:after="0" w:line="240" w:lineRule="auto"/>
        <w:rPr>
          <w:rFonts w:ascii="Times New Roman" w:hAnsi="Times New Roman" w:cs="Times New Roman"/>
          <w:color w:val="000000"/>
          <w:sz w:val="24"/>
          <w:szCs w:val="24"/>
        </w:rPr>
      </w:pPr>
    </w:p>
    <w:p w:rsidR="00486555" w:rsidRPr="00FA4C31" w:rsidRDefault="00486555" w:rsidP="00FA4C31">
      <w:pPr>
        <w:spacing w:after="0" w:line="240" w:lineRule="auto"/>
        <w:rPr>
          <w:rFonts w:ascii="Times New Roman" w:hAnsi="Times New Roman" w:cs="Times New Roman"/>
          <w:color w:val="000000"/>
          <w:sz w:val="24"/>
          <w:szCs w:val="24"/>
        </w:rPr>
      </w:pPr>
      <w:r w:rsidRPr="00486555">
        <w:rPr>
          <w:rFonts w:ascii="Times New Roman" w:hAnsi="Times New Roman" w:cs="Times New Roman"/>
          <w:color w:val="000000"/>
          <w:sz w:val="24"/>
          <w:szCs w:val="24"/>
        </w:rPr>
        <w:t xml:space="preserve">Generalinis direktorius   </w:t>
      </w:r>
      <w:r w:rsidRPr="00486555">
        <w:rPr>
          <w:rFonts w:ascii="Times New Roman" w:hAnsi="Times New Roman" w:cs="Times New Roman"/>
          <w:color w:val="000000"/>
          <w:sz w:val="24"/>
          <w:szCs w:val="24"/>
        </w:rPr>
        <w:tab/>
      </w:r>
      <w:r w:rsidRPr="00486555">
        <w:rPr>
          <w:rFonts w:ascii="Times New Roman" w:hAnsi="Times New Roman" w:cs="Times New Roman"/>
          <w:color w:val="000000"/>
          <w:sz w:val="24"/>
          <w:szCs w:val="24"/>
        </w:rPr>
        <w:tab/>
      </w:r>
      <w:r w:rsidRPr="00486555">
        <w:rPr>
          <w:rFonts w:ascii="Times New Roman" w:hAnsi="Times New Roman" w:cs="Times New Roman"/>
          <w:color w:val="000000"/>
          <w:sz w:val="24"/>
          <w:szCs w:val="24"/>
        </w:rPr>
        <w:tab/>
      </w:r>
      <w:r w:rsidR="009731CF">
        <w:rPr>
          <w:rFonts w:ascii="Times New Roman" w:hAnsi="Times New Roman" w:cs="Times New Roman"/>
          <w:color w:val="000000"/>
          <w:sz w:val="24"/>
          <w:szCs w:val="24"/>
        </w:rPr>
        <w:tab/>
      </w:r>
      <w:r w:rsidR="00FA4C31">
        <w:rPr>
          <w:rFonts w:ascii="Times New Roman" w:hAnsi="Times New Roman" w:cs="Times New Roman"/>
          <w:color w:val="000000"/>
          <w:sz w:val="24"/>
          <w:szCs w:val="24"/>
        </w:rPr>
        <w:t>Remigijus Šeris</w:t>
      </w:r>
    </w:p>
    <w:p w:rsidR="00FA4C31" w:rsidRDefault="00FA4C31" w:rsidP="00486555">
      <w:pPr>
        <w:tabs>
          <w:tab w:val="left" w:pos="567"/>
          <w:tab w:val="left" w:pos="5387"/>
        </w:tabs>
        <w:spacing w:after="0" w:line="240" w:lineRule="auto"/>
        <w:jc w:val="both"/>
        <w:rPr>
          <w:rFonts w:ascii="Times New Roman" w:hAnsi="Times New Roman" w:cs="Times New Roman"/>
          <w:sz w:val="16"/>
          <w:szCs w:val="16"/>
        </w:rPr>
      </w:pPr>
    </w:p>
    <w:p w:rsidR="00FA4C31" w:rsidRDefault="00FA4C31" w:rsidP="00486555">
      <w:pPr>
        <w:tabs>
          <w:tab w:val="left" w:pos="567"/>
          <w:tab w:val="left" w:pos="5387"/>
        </w:tabs>
        <w:spacing w:after="0" w:line="240" w:lineRule="auto"/>
        <w:jc w:val="both"/>
        <w:rPr>
          <w:rFonts w:ascii="Times New Roman" w:hAnsi="Times New Roman" w:cs="Times New Roman"/>
          <w:sz w:val="16"/>
          <w:szCs w:val="16"/>
        </w:rPr>
      </w:pPr>
    </w:p>
    <w:p w:rsidR="00486555" w:rsidRPr="00FA4C31" w:rsidRDefault="00486555" w:rsidP="00FA4C31">
      <w:pPr>
        <w:tabs>
          <w:tab w:val="left" w:pos="567"/>
          <w:tab w:val="left" w:pos="5387"/>
        </w:tabs>
        <w:spacing w:after="0" w:line="240" w:lineRule="auto"/>
        <w:jc w:val="both"/>
        <w:rPr>
          <w:rFonts w:ascii="Times New Roman" w:hAnsi="Times New Roman" w:cs="Times New Roman"/>
          <w:color w:val="0563C1" w:themeColor="hyperlink"/>
          <w:sz w:val="16"/>
          <w:szCs w:val="16"/>
          <w:u w:val="single"/>
          <w:lang w:val="en-US"/>
        </w:rPr>
      </w:pPr>
      <w:r w:rsidRPr="00FA4C31">
        <w:rPr>
          <w:rFonts w:ascii="Times New Roman" w:hAnsi="Times New Roman" w:cs="Times New Roman"/>
          <w:sz w:val="16"/>
          <w:szCs w:val="16"/>
        </w:rPr>
        <w:lastRenderedPageBreak/>
        <w:t xml:space="preserve">A.Marcinkevičius, tel. 8618 80847, el. p. </w:t>
      </w:r>
      <w:hyperlink r:id="rId14" w:history="1">
        <w:r w:rsidRPr="00FA4C31">
          <w:rPr>
            <w:rStyle w:val="Hyperlink"/>
            <w:rFonts w:ascii="Times New Roman" w:hAnsi="Times New Roman" w:cs="Times New Roman"/>
            <w:sz w:val="16"/>
            <w:szCs w:val="16"/>
          </w:rPr>
          <w:t>a.marcinkevicius@telecentras.lt</w:t>
        </w:r>
      </w:hyperlink>
    </w:p>
    <w:p w:rsidR="00FE59EF" w:rsidRPr="00FE59EF" w:rsidRDefault="00486555" w:rsidP="00FE59EF">
      <w:pPr>
        <w:spacing w:after="0" w:line="240" w:lineRule="auto"/>
        <w:ind w:left="4820"/>
        <w:rPr>
          <w:rFonts w:ascii="Times New Roman" w:eastAsia="Times New Roman" w:hAnsi="Times New Roman" w:cs="Times New Roman"/>
          <w:color w:val="000000"/>
          <w:sz w:val="27"/>
          <w:szCs w:val="27"/>
          <w:lang w:eastAsia="lt-LT"/>
        </w:rPr>
      </w:pPr>
      <w:r>
        <w:rPr>
          <w:rFonts w:ascii="Times New Roman" w:eastAsia="Times New Roman" w:hAnsi="Times New Roman" w:cs="Times New Roman"/>
          <w:color w:val="000000"/>
          <w:sz w:val="27"/>
          <w:szCs w:val="27"/>
          <w:lang w:eastAsia="lt-LT"/>
        </w:rPr>
        <w:t>1</w:t>
      </w:r>
      <w:r w:rsidR="00FE59EF" w:rsidRPr="00FE59EF">
        <w:rPr>
          <w:rFonts w:ascii="Times New Roman" w:eastAsia="Times New Roman" w:hAnsi="Times New Roman" w:cs="Times New Roman"/>
          <w:color w:val="000000"/>
          <w:sz w:val="27"/>
          <w:szCs w:val="27"/>
          <w:lang w:eastAsia="lt-LT"/>
        </w:rPr>
        <w:t xml:space="preserve"> priedas</w:t>
      </w:r>
    </w:p>
    <w:p w:rsidR="00FE59EF" w:rsidRPr="00FE59EF" w:rsidRDefault="00FE59EF" w:rsidP="00FE59EF">
      <w:pPr>
        <w:spacing w:after="0" w:line="240" w:lineRule="auto"/>
        <w:rPr>
          <w:rFonts w:ascii="Times New Roman" w:eastAsia="Times New Roman" w:hAnsi="Times New Roman" w:cs="Times New Roman"/>
          <w:color w:val="000000"/>
          <w:sz w:val="27"/>
          <w:szCs w:val="27"/>
          <w:lang w:eastAsia="lt-LT"/>
        </w:rPr>
      </w:pPr>
      <w:r w:rsidRPr="00FE59EF">
        <w:rPr>
          <w:rFonts w:ascii="Times New Roman" w:eastAsia="Times New Roman" w:hAnsi="Times New Roman" w:cs="Times New Roman"/>
          <w:color w:val="000000"/>
          <w:sz w:val="27"/>
          <w:szCs w:val="27"/>
          <w:lang w:eastAsia="lt-LT"/>
        </w:rPr>
        <w:t>   </w:t>
      </w:r>
    </w:p>
    <w:p w:rsidR="0004174F" w:rsidRPr="0004174F" w:rsidRDefault="0004174F" w:rsidP="0004174F">
      <w:pPr>
        <w:spacing w:after="0" w:line="240" w:lineRule="auto"/>
        <w:jc w:val="center"/>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b/>
          <w:bCs/>
          <w:color w:val="000000"/>
          <w:sz w:val="27"/>
          <w:szCs w:val="27"/>
          <w:lang w:eastAsia="lt-LT"/>
        </w:rPr>
        <w:t>KANDIDATO PRAŠYMAS DALYVAUTI ATRANKOJE IR SĄŽININGUMO DEKLARACIJA</w:t>
      </w:r>
    </w:p>
    <w:p w:rsidR="0004174F" w:rsidRPr="0004174F" w:rsidRDefault="0004174F" w:rsidP="0004174F">
      <w:pPr>
        <w:spacing w:after="0" w:line="240" w:lineRule="auto"/>
        <w:jc w:val="center"/>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lang w:eastAsia="lt-LT"/>
        </w:rPr>
        <w:t> </w:t>
      </w:r>
    </w:p>
    <w:p w:rsidR="0004174F" w:rsidRPr="0004174F" w:rsidRDefault="0004174F" w:rsidP="0004174F">
      <w:pPr>
        <w:spacing w:after="0" w:line="240" w:lineRule="auto"/>
        <w:jc w:val="center"/>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lang w:eastAsia="lt-LT"/>
        </w:rPr>
        <w:t>__________________</w:t>
      </w:r>
    </w:p>
    <w:p w:rsidR="0004174F" w:rsidRPr="0004174F" w:rsidRDefault="0004174F" w:rsidP="0004174F">
      <w:pPr>
        <w:spacing w:after="0" w:line="240" w:lineRule="auto"/>
        <w:jc w:val="center"/>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(data)</w:t>
      </w:r>
    </w:p>
    <w:p w:rsidR="0004174F" w:rsidRPr="0004174F" w:rsidRDefault="0004174F" w:rsidP="0004174F">
      <w:pPr>
        <w:spacing w:after="0" w:line="240" w:lineRule="auto"/>
        <w:jc w:val="center"/>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lang w:eastAsia="lt-LT"/>
        </w:rPr>
        <w:t> </w:t>
      </w:r>
    </w:p>
    <w:p w:rsidR="0004174F" w:rsidRPr="0004174F" w:rsidRDefault="0004174F" w:rsidP="0004174F">
      <w:pPr>
        <w:spacing w:after="0" w:line="240" w:lineRule="auto"/>
        <w:jc w:val="center"/>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lang w:eastAsia="lt-LT"/>
        </w:rPr>
        <w:t>__________________</w:t>
      </w:r>
    </w:p>
    <w:p w:rsidR="0004174F" w:rsidRPr="0004174F" w:rsidRDefault="0004174F" w:rsidP="0004174F">
      <w:pPr>
        <w:spacing w:after="0" w:line="240" w:lineRule="auto"/>
        <w:jc w:val="center"/>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(sudarymo vieta)</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 </w:t>
      </w:r>
    </w:p>
    <w:p w:rsidR="0004174F" w:rsidRPr="0004174F" w:rsidRDefault="0004174F" w:rsidP="0004174F">
      <w:pPr>
        <w:spacing w:after="0" w:line="240" w:lineRule="auto"/>
        <w:ind w:firstLine="720"/>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Aš,________________________________________________, prašau leisti dalyvauti</w:t>
      </w:r>
    </w:p>
    <w:p w:rsidR="0004174F" w:rsidRPr="0004174F" w:rsidRDefault="0004174F" w:rsidP="0004174F">
      <w:pPr>
        <w:spacing w:after="0" w:line="240" w:lineRule="auto"/>
        <w:ind w:firstLine="2552"/>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(vardas ir pavardė)</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___________________________________________________________________________ ,</w:t>
      </w:r>
    </w:p>
    <w:p w:rsidR="0004174F" w:rsidRPr="0004174F" w:rsidRDefault="0004174F" w:rsidP="0004174F">
      <w:pPr>
        <w:spacing w:after="0" w:line="240" w:lineRule="auto"/>
        <w:ind w:firstLine="993"/>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(valstybės ar savivaldybės valdomos įmonės pavadinimas, teisinė forma, įmonės kodas)</w:t>
      </w:r>
    </w:p>
    <w:p w:rsidR="0004174F" w:rsidRPr="0004174F" w:rsidRDefault="0004174F" w:rsidP="0004174F">
      <w:pPr>
        <w:spacing w:after="0" w:line="240" w:lineRule="auto"/>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 </w:t>
      </w:r>
    </w:p>
    <w:p w:rsidR="0004174F" w:rsidRPr="0004174F" w:rsidRDefault="0004174F" w:rsidP="0004174F">
      <w:pPr>
        <w:spacing w:after="0" w:line="240" w:lineRule="auto"/>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buveinės adresas _______________________, kolegialaus priežiūros / valdymo organo narių</w:t>
      </w:r>
    </w:p>
    <w:p w:rsidR="0004174F" w:rsidRPr="0004174F" w:rsidRDefault="0004174F" w:rsidP="0004174F">
      <w:pPr>
        <w:spacing w:before="100" w:beforeAutospacing="1" w:after="100" w:afterAutospacing="1" w:line="240" w:lineRule="auto"/>
        <w:ind w:firstLine="5670"/>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(kas nereikalinga, išbraukti)</w:t>
      </w:r>
    </w:p>
    <w:p w:rsidR="0004174F" w:rsidRPr="0004174F" w:rsidRDefault="0004174F" w:rsidP="0004174F">
      <w:pPr>
        <w:spacing w:after="0" w:line="240" w:lineRule="auto"/>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 xml:space="preserve">atrankoje į </w:t>
      </w:r>
      <w:bookmarkStart w:id="2" w:name="_GoBack"/>
      <w:r w:rsidRPr="0004174F">
        <w:rPr>
          <w:rFonts w:ascii="Times New Roman" w:eastAsia="Times New Roman" w:hAnsi="Times New Roman" w:cs="Times New Roman"/>
          <w:color w:val="000000"/>
          <w:sz w:val="27"/>
          <w:szCs w:val="27"/>
          <w:lang w:eastAsia="lt-LT"/>
        </w:rPr>
        <w:t>_________________________________________________________nario vietą.</w:t>
      </w:r>
    </w:p>
    <w:bookmarkEnd w:id="2"/>
    <w:p w:rsidR="0004174F" w:rsidRPr="0004174F" w:rsidRDefault="0004174F" w:rsidP="0004174F">
      <w:pPr>
        <w:spacing w:after="0" w:line="240" w:lineRule="auto"/>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 </w:t>
      </w:r>
    </w:p>
    <w:p w:rsidR="0004174F" w:rsidRPr="0004174F" w:rsidRDefault="0004174F" w:rsidP="0004174F">
      <w:pPr>
        <w:spacing w:before="100" w:beforeAutospacing="1" w:after="100" w:afterAutospacing="1" w:line="240" w:lineRule="auto"/>
        <w:ind w:firstLine="720"/>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Užpildydamas deklaraciją patvirtinu, kad atitinku bendruosius reikalavimus</w:t>
      </w:r>
      <w:r w:rsidRPr="00BB7FA6">
        <w:rPr>
          <w:rFonts w:ascii="Times New Roman" w:eastAsia="Times New Roman" w:hAnsi="Times New Roman" w:cs="Times New Roman"/>
          <w:color w:val="000000"/>
          <w:sz w:val="27"/>
          <w:szCs w:val="27"/>
          <w:lang w:eastAsia="lt-LT"/>
        </w:rPr>
        <w:t> </w:t>
      </w:r>
      <w:r w:rsidRPr="0004174F">
        <w:rPr>
          <w:rFonts w:ascii="Times New Roman" w:eastAsia="Times New Roman" w:hAnsi="Times New Roman" w:cs="Times New Roman"/>
          <w:color w:val="000000"/>
          <w:sz w:val="27"/>
          <w:szCs w:val="27"/>
          <w:lang w:eastAsia="lt-LT"/>
        </w:rPr>
        <w:t>(įskaitant reikalavimą</w:t>
      </w:r>
      <w:r w:rsidRPr="00BB7FA6">
        <w:rPr>
          <w:rFonts w:ascii="Times New Roman" w:eastAsia="Times New Roman" w:hAnsi="Times New Roman" w:cs="Times New Roman"/>
          <w:color w:val="000000"/>
          <w:sz w:val="27"/>
          <w:szCs w:val="27"/>
          <w:lang w:eastAsia="lt-LT"/>
        </w:rPr>
        <w:t> </w:t>
      </w:r>
      <w:r w:rsidRPr="0004174F">
        <w:rPr>
          <w:rFonts w:ascii="Times New Roman" w:eastAsia="Times New Roman" w:hAnsi="Times New Roman" w:cs="Times New Roman"/>
          <w:color w:val="000000"/>
          <w:sz w:val="27"/>
          <w:szCs w:val="27"/>
          <w:lang w:eastAsia="lt-LT"/>
        </w:rPr>
        <w:t>būti nepriekaištingos reputacijos ir nesusijusiam su kitais juridiniais asmenimis ryšiais, dėl kurių galėtų kilti interesų konfliktas, kaip jis apibrėžtas</w:t>
      </w:r>
      <w:r w:rsidRPr="00BB7FA6">
        <w:rPr>
          <w:rFonts w:ascii="Times New Roman" w:eastAsia="Times New Roman" w:hAnsi="Times New Roman" w:cs="Times New Roman"/>
          <w:color w:val="000000"/>
          <w:sz w:val="27"/>
          <w:szCs w:val="27"/>
          <w:lang w:eastAsia="lt-LT"/>
        </w:rPr>
        <w:t> </w:t>
      </w:r>
      <w:r w:rsidRPr="0004174F">
        <w:rPr>
          <w:rFonts w:ascii="Times New Roman" w:eastAsia="Times New Roman" w:hAnsi="Times New Roman" w:cs="Times New Roman"/>
          <w:color w:val="000000"/>
          <w:sz w:val="27"/>
          <w:szCs w:val="27"/>
          <w:lang w:eastAsia="lt-LT"/>
        </w:rPr>
        <w:t>Kandidatų į</w:t>
      </w:r>
      <w:r w:rsidRPr="00BB7FA6">
        <w:rPr>
          <w:rFonts w:ascii="Times New Roman" w:eastAsia="Times New Roman" w:hAnsi="Times New Roman" w:cs="Times New Roman"/>
          <w:color w:val="000000"/>
          <w:sz w:val="27"/>
          <w:szCs w:val="27"/>
          <w:lang w:eastAsia="lt-LT"/>
        </w:rPr>
        <w:t> </w:t>
      </w:r>
      <w:r w:rsidRPr="0004174F">
        <w:rPr>
          <w:rFonts w:ascii="Times New Roman" w:eastAsia="Times New Roman" w:hAnsi="Times New Roman" w:cs="Times New Roman"/>
          <w:color w:val="000000"/>
          <w:sz w:val="27"/>
          <w:szCs w:val="27"/>
          <w:lang w:eastAsia="lt-LT"/>
        </w:rPr>
        <w:t>valstybės įmonės ar</w:t>
      </w:r>
      <w:r w:rsidRPr="00BB7FA6">
        <w:rPr>
          <w:rFonts w:ascii="Times New Roman" w:eastAsia="Times New Roman" w:hAnsi="Times New Roman" w:cs="Times New Roman"/>
          <w:color w:val="000000"/>
          <w:sz w:val="27"/>
          <w:szCs w:val="27"/>
          <w:lang w:eastAsia="lt-LT"/>
        </w:rPr>
        <w:t> </w:t>
      </w:r>
      <w:r w:rsidRPr="0004174F">
        <w:rPr>
          <w:rFonts w:ascii="Times New Roman" w:eastAsia="Times New Roman" w:hAnsi="Times New Roman" w:cs="Times New Roman"/>
          <w:color w:val="000000"/>
          <w:sz w:val="27"/>
          <w:szCs w:val="27"/>
          <w:lang w:eastAsia="lt-LT"/>
        </w:rPr>
        <w:t>savivaldybės</w:t>
      </w:r>
      <w:r w:rsidRPr="00BB7FA6">
        <w:rPr>
          <w:rFonts w:ascii="Times New Roman" w:eastAsia="Times New Roman" w:hAnsi="Times New Roman" w:cs="Times New Roman"/>
          <w:color w:val="000000"/>
          <w:sz w:val="27"/>
          <w:szCs w:val="27"/>
          <w:lang w:eastAsia="lt-LT"/>
        </w:rPr>
        <w:t> </w:t>
      </w:r>
      <w:r w:rsidRPr="0004174F">
        <w:rPr>
          <w:rFonts w:ascii="Times New Roman" w:eastAsia="Times New Roman" w:hAnsi="Times New Roman" w:cs="Times New Roman"/>
          <w:color w:val="000000"/>
          <w:sz w:val="27"/>
          <w:szCs w:val="27"/>
          <w:lang w:eastAsia="lt-LT"/>
        </w:rPr>
        <w:t>įmonės valdybą</w:t>
      </w:r>
      <w:r w:rsidRPr="00BB7FA6">
        <w:rPr>
          <w:rFonts w:ascii="Times New Roman" w:eastAsia="Times New Roman" w:hAnsi="Times New Roman" w:cs="Times New Roman"/>
          <w:color w:val="000000"/>
          <w:sz w:val="27"/>
          <w:szCs w:val="27"/>
          <w:lang w:eastAsia="lt-LT"/>
        </w:rPr>
        <w:t> </w:t>
      </w:r>
      <w:r w:rsidRPr="0004174F">
        <w:rPr>
          <w:rFonts w:ascii="Times New Roman" w:eastAsia="Times New Roman" w:hAnsi="Times New Roman" w:cs="Times New Roman"/>
          <w:color w:val="000000"/>
          <w:sz w:val="27"/>
          <w:szCs w:val="27"/>
          <w:lang w:eastAsia="lt-LT"/>
        </w:rPr>
        <w:t>ir kandidatų į valstybės valdomos bendrovės visuotinio akcininkų susirinkimo renkamą kolegialų priežiūros ar valdymo organą</w:t>
      </w:r>
      <w:r w:rsidRPr="00BB7FA6">
        <w:rPr>
          <w:rFonts w:ascii="Times New Roman" w:eastAsia="Times New Roman" w:hAnsi="Times New Roman" w:cs="Times New Roman"/>
          <w:color w:val="000000"/>
          <w:sz w:val="27"/>
          <w:szCs w:val="27"/>
          <w:lang w:eastAsia="lt-LT"/>
        </w:rPr>
        <w:t> </w:t>
      </w:r>
      <w:r w:rsidRPr="0004174F">
        <w:rPr>
          <w:rFonts w:ascii="Times New Roman" w:eastAsia="Times New Roman" w:hAnsi="Times New Roman" w:cs="Times New Roman"/>
          <w:color w:val="000000"/>
          <w:sz w:val="27"/>
          <w:szCs w:val="27"/>
          <w:lang w:eastAsia="lt-LT"/>
        </w:rPr>
        <w:t>atrankos apraše,</w:t>
      </w:r>
      <w:r w:rsidRPr="00BB7FA6">
        <w:rPr>
          <w:rFonts w:ascii="Times New Roman" w:eastAsia="Times New Roman" w:hAnsi="Times New Roman" w:cs="Times New Roman"/>
          <w:color w:val="000000"/>
          <w:sz w:val="27"/>
          <w:szCs w:val="27"/>
          <w:lang w:eastAsia="lt-LT"/>
        </w:rPr>
        <w:t> </w:t>
      </w:r>
      <w:r w:rsidRPr="0004174F">
        <w:rPr>
          <w:rFonts w:ascii="Times New Roman" w:eastAsia="Times New Roman" w:hAnsi="Times New Roman" w:cs="Times New Roman"/>
          <w:color w:val="000000"/>
          <w:sz w:val="27"/>
          <w:szCs w:val="27"/>
          <w:lang w:eastAsia="lt-LT"/>
        </w:rPr>
        <w:t>patvirtintame Lietuvos Respublikos Vyriausybės 2015 m. birželio 17 d. nutarimu Nr. 631 „Dėl Kandidatų į valstybės įmonės ar savivaldybės įmonės valdybą ir kandidatų į valstybės valdomos bendrovės visuotinio akcininkų susirinkimo renkamą kolegialų priežiūros ar valdymo organą aprašo patvirtinimo“ (toliau – Aprašas).</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18"/>
          <w:szCs w:val="18"/>
          <w:lang w:eastAsia="lt-LT"/>
        </w:rPr>
        <w:t> </w:t>
      </w:r>
    </w:p>
    <w:p w:rsidR="0004174F" w:rsidRPr="0004174F" w:rsidRDefault="0004174F" w:rsidP="0004174F">
      <w:pPr>
        <w:spacing w:after="0" w:line="240" w:lineRule="auto"/>
        <w:ind w:firstLine="720"/>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1. Ar Jūsų dalyvavimas atrankoje eiti šioje deklaracijoje nurodytos valstybės ar savivaldybės valdomos įmonės kolegialaus organo nario pareigas nesukelia interesų konflikto?</w:t>
      </w:r>
    </w:p>
    <w:p w:rsidR="0004174F" w:rsidRPr="0004174F" w:rsidRDefault="0004174F" w:rsidP="0004174F">
      <w:pPr>
        <w:spacing w:after="0" w:line="240" w:lineRule="auto"/>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___________________________________________________________________________</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pacing w:val="-2"/>
          <w:sz w:val="20"/>
          <w:szCs w:val="20"/>
          <w:lang w:eastAsia="lt-LT"/>
        </w:rPr>
        <w:t>(jeigu taip, nurodykite tokį fizinį ar juridinį asmenį, fizinio (-ių) asmens (-ų) pareigas, vardą (-us) ir pavardę (-es),</w:t>
      </w:r>
    </w:p>
    <w:p w:rsidR="0004174F" w:rsidRPr="0004174F" w:rsidRDefault="0004174F" w:rsidP="0004174F">
      <w:pPr>
        <w:spacing w:after="0" w:line="240" w:lineRule="auto"/>
        <w:ind w:firstLine="2127"/>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dėl kurio (-ių) gali kilti interesų konfliktas, ir to priežastis)</w:t>
      </w:r>
    </w:p>
    <w:p w:rsidR="0004174F" w:rsidRPr="0004174F" w:rsidRDefault="0004174F" w:rsidP="0004174F">
      <w:pPr>
        <w:spacing w:after="0" w:line="240" w:lineRule="auto"/>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___________________________________________________________________________</w:t>
      </w:r>
    </w:p>
    <w:p w:rsidR="0004174F" w:rsidRPr="0004174F" w:rsidRDefault="0004174F" w:rsidP="0004174F">
      <w:pPr>
        <w:spacing w:after="0" w:line="240" w:lineRule="auto"/>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lastRenderedPageBreak/>
        <w:t>___________________________________________________________________________</w:t>
      </w:r>
    </w:p>
    <w:p w:rsidR="0004174F" w:rsidRPr="0004174F" w:rsidRDefault="0004174F" w:rsidP="0004174F">
      <w:pPr>
        <w:spacing w:after="0" w:line="240" w:lineRule="auto"/>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 </w:t>
      </w:r>
    </w:p>
    <w:p w:rsidR="0004174F" w:rsidRPr="0004174F" w:rsidRDefault="0004174F" w:rsidP="0004174F">
      <w:pPr>
        <w:spacing w:after="0" w:line="240" w:lineRule="auto"/>
        <w:ind w:firstLine="720"/>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2. Ar esate pripažintas neveiksniu juridinių asmenų valdymo srityje?</w:t>
      </w:r>
    </w:p>
    <w:p w:rsidR="0004174F" w:rsidRPr="0004174F" w:rsidRDefault="0004174F" w:rsidP="0004174F">
      <w:pPr>
        <w:spacing w:after="0" w:line="240" w:lineRule="auto"/>
        <w:ind w:firstLine="720"/>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10"/>
          <w:szCs w:val="10"/>
          <w:lang w:eastAsia="lt-LT"/>
        </w:rPr>
        <w:t> </w:t>
      </w:r>
    </w:p>
    <w:tbl>
      <w:tblPr>
        <w:tblW w:w="0" w:type="auto"/>
        <w:tblInd w:w="817" w:type="dxa"/>
        <w:tblCellMar>
          <w:left w:w="0" w:type="dxa"/>
          <w:right w:w="0" w:type="dxa"/>
        </w:tblCellMar>
        <w:tblLook w:val="04A0" w:firstRow="1" w:lastRow="0" w:firstColumn="1" w:lastColumn="0" w:noHBand="0" w:noVBand="1"/>
      </w:tblPr>
      <w:tblGrid>
        <w:gridCol w:w="738"/>
        <w:gridCol w:w="708"/>
      </w:tblGrid>
      <w:tr w:rsidR="0004174F" w:rsidRPr="0004174F" w:rsidTr="0004174F">
        <w:tc>
          <w:tcPr>
            <w:tcW w:w="7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both"/>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TAIP</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ind w:firstLine="720"/>
              <w:jc w:val="both"/>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 </w:t>
            </w:r>
          </w:p>
        </w:tc>
      </w:tr>
      <w:tr w:rsidR="0004174F" w:rsidRPr="0004174F" w:rsidTr="0004174F">
        <w:tc>
          <w:tcPr>
            <w:tcW w:w="7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both"/>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ind w:firstLine="720"/>
              <w:jc w:val="both"/>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 </w:t>
            </w:r>
          </w:p>
        </w:tc>
      </w:tr>
    </w:tbl>
    <w:p w:rsidR="0004174F" w:rsidRPr="0004174F" w:rsidRDefault="0004174F" w:rsidP="0004174F">
      <w:pPr>
        <w:spacing w:after="0" w:line="240" w:lineRule="auto"/>
        <w:ind w:firstLine="567"/>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(pažymėkite kryželiu)</w:t>
      </w:r>
    </w:p>
    <w:p w:rsidR="0004174F" w:rsidRPr="0004174F" w:rsidRDefault="0004174F" w:rsidP="0004174F">
      <w:pPr>
        <w:spacing w:after="0" w:line="240" w:lineRule="auto"/>
        <w:ind w:firstLine="720"/>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 </w:t>
      </w:r>
    </w:p>
    <w:p w:rsidR="0004174F" w:rsidRPr="0004174F" w:rsidRDefault="0004174F" w:rsidP="0004174F">
      <w:pPr>
        <w:spacing w:after="0" w:line="240" w:lineRule="auto"/>
        <w:ind w:firstLine="720"/>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3. Ar Jums draudžiama eiti juridinio asmens valdybos nario / priežiūros organo nario ar kitas vadovaujamas pareigas?</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10"/>
          <w:szCs w:val="10"/>
          <w:lang w:eastAsia="lt-LT"/>
        </w:rPr>
        <w:t> </w:t>
      </w:r>
    </w:p>
    <w:tbl>
      <w:tblPr>
        <w:tblW w:w="0" w:type="auto"/>
        <w:tblInd w:w="817" w:type="dxa"/>
        <w:tblCellMar>
          <w:left w:w="0" w:type="dxa"/>
          <w:right w:w="0" w:type="dxa"/>
        </w:tblCellMar>
        <w:tblLook w:val="04A0" w:firstRow="1" w:lastRow="0" w:firstColumn="1" w:lastColumn="0" w:noHBand="0" w:noVBand="1"/>
      </w:tblPr>
      <w:tblGrid>
        <w:gridCol w:w="816"/>
        <w:gridCol w:w="743"/>
      </w:tblGrid>
      <w:tr w:rsidR="0004174F" w:rsidRPr="0004174F" w:rsidTr="0004174F">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right"/>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TAIP</w:t>
            </w:r>
          </w:p>
        </w:tc>
        <w:tc>
          <w:tcPr>
            <w:tcW w:w="7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both"/>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 </w:t>
            </w:r>
          </w:p>
        </w:tc>
      </w:tr>
      <w:tr w:rsidR="0004174F" w:rsidRPr="0004174F" w:rsidTr="0004174F">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center"/>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NE</w:t>
            </w:r>
          </w:p>
        </w:tc>
        <w:tc>
          <w:tcPr>
            <w:tcW w:w="743" w:type="dxa"/>
            <w:tcBorders>
              <w:top w:val="nil"/>
              <w:left w:val="nil"/>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both"/>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 </w:t>
            </w:r>
          </w:p>
        </w:tc>
      </w:tr>
    </w:tbl>
    <w:p w:rsidR="0004174F" w:rsidRPr="0004174F" w:rsidRDefault="0004174F" w:rsidP="0004174F">
      <w:pPr>
        <w:spacing w:after="0" w:line="240" w:lineRule="auto"/>
        <w:ind w:firstLine="624"/>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(pažymėkite kryželiu)</w:t>
      </w:r>
    </w:p>
    <w:p w:rsidR="0004174F" w:rsidRPr="0004174F" w:rsidRDefault="0004174F" w:rsidP="0004174F">
      <w:pPr>
        <w:spacing w:after="0" w:line="240" w:lineRule="auto"/>
        <w:ind w:firstLine="709"/>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 </w:t>
      </w:r>
    </w:p>
    <w:p w:rsidR="0004174F" w:rsidRPr="0004174F" w:rsidRDefault="0004174F" w:rsidP="0004174F">
      <w:pPr>
        <w:spacing w:after="0" w:line="240" w:lineRule="auto"/>
        <w:ind w:firstLine="720"/>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10"/>
          <w:szCs w:val="10"/>
          <w:lang w:eastAsia="lt-LT"/>
        </w:rPr>
        <w:t> </w:t>
      </w:r>
    </w:p>
    <w:tbl>
      <w:tblPr>
        <w:tblW w:w="0" w:type="auto"/>
        <w:tblInd w:w="817" w:type="dxa"/>
        <w:tblCellMar>
          <w:left w:w="0" w:type="dxa"/>
          <w:right w:w="0" w:type="dxa"/>
        </w:tblCellMar>
        <w:tblLook w:val="04A0" w:firstRow="1" w:lastRow="0" w:firstColumn="1" w:lastColumn="0" w:noHBand="0" w:noVBand="1"/>
      </w:tblPr>
      <w:tblGrid>
        <w:gridCol w:w="851"/>
        <w:gridCol w:w="708"/>
      </w:tblGrid>
      <w:tr w:rsidR="0004174F" w:rsidRPr="0004174F" w:rsidTr="0004174F">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right"/>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TAIP</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both"/>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 </w:t>
            </w:r>
          </w:p>
        </w:tc>
      </w:tr>
      <w:tr w:rsidR="0004174F" w:rsidRPr="0004174F" w:rsidTr="0004174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center"/>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both"/>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 </w:t>
            </w:r>
          </w:p>
        </w:tc>
      </w:tr>
    </w:tbl>
    <w:p w:rsidR="0004174F" w:rsidRPr="0004174F" w:rsidRDefault="0004174F" w:rsidP="0004174F">
      <w:pPr>
        <w:spacing w:after="0" w:line="240" w:lineRule="auto"/>
        <w:ind w:firstLine="624"/>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(pažymėkite kryželiu)</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 </w:t>
      </w:r>
    </w:p>
    <w:p w:rsidR="0004174F" w:rsidRPr="0004174F" w:rsidRDefault="0004174F" w:rsidP="0004174F">
      <w:pPr>
        <w:spacing w:after="0" w:line="240" w:lineRule="auto"/>
        <w:ind w:firstLine="720"/>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5. Ar atitinkate Aprašo 9 punkte nustatytus kandidatų į valstybės ar savivaldybės valdomos įmonės kolegialų organą nepriklausomumo kriterijus?</w:t>
      </w:r>
    </w:p>
    <w:p w:rsidR="0004174F" w:rsidRPr="0004174F" w:rsidRDefault="0004174F" w:rsidP="0004174F">
      <w:pPr>
        <w:spacing w:after="0" w:line="240" w:lineRule="auto"/>
        <w:ind w:firstLine="709"/>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 </w:t>
      </w:r>
    </w:p>
    <w:tbl>
      <w:tblPr>
        <w:tblW w:w="0" w:type="auto"/>
        <w:tblInd w:w="817" w:type="dxa"/>
        <w:tblCellMar>
          <w:left w:w="0" w:type="dxa"/>
          <w:right w:w="0" w:type="dxa"/>
        </w:tblCellMar>
        <w:tblLook w:val="04A0" w:firstRow="1" w:lastRow="0" w:firstColumn="1" w:lastColumn="0" w:noHBand="0" w:noVBand="1"/>
      </w:tblPr>
      <w:tblGrid>
        <w:gridCol w:w="851"/>
        <w:gridCol w:w="708"/>
      </w:tblGrid>
      <w:tr w:rsidR="0004174F" w:rsidRPr="0004174F" w:rsidTr="0004174F">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right"/>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TAIP</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both"/>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 </w:t>
            </w:r>
          </w:p>
        </w:tc>
      </w:tr>
      <w:tr w:rsidR="0004174F" w:rsidRPr="0004174F" w:rsidTr="0004174F">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center"/>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NE</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rsidR="0004174F" w:rsidRPr="0004174F" w:rsidRDefault="0004174F" w:rsidP="0004174F">
            <w:pPr>
              <w:spacing w:after="0" w:line="240" w:lineRule="auto"/>
              <w:jc w:val="both"/>
              <w:rPr>
                <w:rFonts w:ascii="Times New Roman" w:eastAsia="Times New Roman" w:hAnsi="Times New Roman" w:cs="Times New Roman"/>
                <w:sz w:val="24"/>
                <w:szCs w:val="24"/>
                <w:lang w:eastAsia="lt-LT"/>
              </w:rPr>
            </w:pPr>
            <w:r w:rsidRPr="0004174F">
              <w:rPr>
                <w:rFonts w:ascii="Times New Roman" w:eastAsia="Times New Roman" w:hAnsi="Times New Roman" w:cs="Times New Roman"/>
                <w:lang w:eastAsia="lt-LT"/>
              </w:rPr>
              <w:t> </w:t>
            </w:r>
          </w:p>
        </w:tc>
      </w:tr>
    </w:tbl>
    <w:p w:rsidR="0004174F" w:rsidRPr="0004174F" w:rsidRDefault="0004174F" w:rsidP="0004174F">
      <w:pPr>
        <w:spacing w:after="0" w:line="240" w:lineRule="auto"/>
        <w:ind w:firstLine="624"/>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(pažymėkite kryželiu)</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 </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Pranešimus dėl atrankos atlikimo ir rezultatų prašau siųsti toliau nurodytais kontaktais:</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 </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Elektroninio pašto adresas:</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 </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Mobilusis telefonas:</w:t>
      </w:r>
      <w:r w:rsidRPr="0004174F">
        <w:rPr>
          <w:rFonts w:ascii="Times New Roman" w:eastAsia="Times New Roman" w:hAnsi="Times New Roman" w:cs="Times New Roman"/>
          <w:color w:val="000000"/>
          <w:lang w:eastAsia="lt-LT"/>
        </w:rPr>
        <w:t> </w:t>
      </w:r>
    </w:p>
    <w:p w:rsidR="0004174F" w:rsidRPr="0004174F" w:rsidRDefault="0004174F" w:rsidP="0004174F">
      <w:pPr>
        <w:spacing w:after="0" w:line="240" w:lineRule="auto"/>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lang w:eastAsia="lt-LT"/>
        </w:rPr>
        <w:t> </w:t>
      </w:r>
    </w:p>
    <w:p w:rsidR="0004174F" w:rsidRPr="0004174F" w:rsidRDefault="0004174F" w:rsidP="0004174F">
      <w:pPr>
        <w:spacing w:after="0" w:line="240" w:lineRule="auto"/>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7"/>
          <w:szCs w:val="27"/>
          <w:lang w:eastAsia="lt-LT"/>
        </w:rPr>
        <w:t>Kandidatas _______________________ ____________ 20___m. ___________ _____ d.</w:t>
      </w:r>
    </w:p>
    <w:p w:rsidR="0004174F" w:rsidRPr="0004174F" w:rsidRDefault="0004174F" w:rsidP="0004174F">
      <w:pPr>
        <w:spacing w:after="0" w:line="240" w:lineRule="auto"/>
        <w:ind w:left="1440" w:firstLine="261"/>
        <w:jc w:val="both"/>
        <w:rPr>
          <w:rFonts w:ascii="Times New Roman" w:eastAsia="Times New Roman" w:hAnsi="Times New Roman" w:cs="Times New Roman"/>
          <w:color w:val="000000"/>
          <w:sz w:val="27"/>
          <w:szCs w:val="27"/>
          <w:lang w:eastAsia="lt-LT"/>
        </w:rPr>
      </w:pPr>
      <w:r w:rsidRPr="0004174F">
        <w:rPr>
          <w:rFonts w:ascii="Times New Roman" w:eastAsia="Times New Roman" w:hAnsi="Times New Roman" w:cs="Times New Roman"/>
          <w:color w:val="000000"/>
          <w:sz w:val="20"/>
          <w:szCs w:val="20"/>
          <w:lang w:eastAsia="lt-LT"/>
        </w:rPr>
        <w:t>(vardas ir pavardė)                        (parašas)                                              (data)</w:t>
      </w:r>
    </w:p>
    <w:p w:rsidR="00FE59EF" w:rsidRPr="00FE59EF" w:rsidRDefault="00FE59EF" w:rsidP="00FE59EF">
      <w:pPr>
        <w:spacing w:after="0" w:line="240" w:lineRule="auto"/>
        <w:rPr>
          <w:rFonts w:ascii="Times New Roman" w:eastAsia="Times New Roman" w:hAnsi="Times New Roman" w:cs="Times New Roman"/>
          <w:color w:val="000000"/>
          <w:sz w:val="27"/>
          <w:szCs w:val="27"/>
          <w:lang w:eastAsia="lt-LT"/>
        </w:rPr>
      </w:pPr>
      <w:r w:rsidRPr="00FE59EF">
        <w:rPr>
          <w:rFonts w:ascii="Times New Roman" w:eastAsia="Times New Roman" w:hAnsi="Times New Roman" w:cs="Times New Roman"/>
          <w:color w:val="000000"/>
          <w:sz w:val="27"/>
          <w:szCs w:val="27"/>
          <w:lang w:eastAsia="lt-LT"/>
        </w:rPr>
        <w:t> </w:t>
      </w:r>
    </w:p>
    <w:p w:rsidR="00FE59EF" w:rsidRPr="00FE59EF" w:rsidRDefault="00FE59EF" w:rsidP="00FE59EF">
      <w:pPr>
        <w:spacing w:after="0" w:line="240" w:lineRule="auto"/>
        <w:rPr>
          <w:rFonts w:ascii="Times New Roman" w:eastAsia="Times New Roman" w:hAnsi="Times New Roman" w:cs="Times New Roman"/>
          <w:color w:val="000000"/>
          <w:sz w:val="27"/>
          <w:szCs w:val="27"/>
          <w:lang w:eastAsia="lt-LT"/>
        </w:rPr>
      </w:pPr>
      <w:r w:rsidRPr="00FE59EF">
        <w:rPr>
          <w:rFonts w:ascii="Times New Roman" w:eastAsia="Times New Roman" w:hAnsi="Times New Roman" w:cs="Times New Roman"/>
          <w:color w:val="000000"/>
          <w:sz w:val="27"/>
          <w:szCs w:val="27"/>
          <w:lang w:eastAsia="lt-LT"/>
        </w:rPr>
        <w:t> </w:t>
      </w:r>
    </w:p>
    <w:p w:rsidR="00486555" w:rsidRDefault="00486555" w:rsidP="00486555">
      <w:pPr>
        <w:spacing w:after="0" w:line="240" w:lineRule="auto"/>
        <w:rPr>
          <w:rFonts w:ascii="Times New Roman" w:eastAsia="Times New Roman" w:hAnsi="Times New Roman" w:cs="Times New Roman"/>
          <w:color w:val="000000"/>
          <w:sz w:val="27"/>
          <w:szCs w:val="27"/>
          <w:lang w:eastAsia="lt-LT"/>
        </w:rPr>
      </w:pPr>
    </w:p>
    <w:p w:rsidR="00486555" w:rsidRDefault="00486555" w:rsidP="00486555">
      <w:pPr>
        <w:spacing w:after="0" w:line="240" w:lineRule="auto"/>
        <w:rPr>
          <w:rFonts w:ascii="Times New Roman" w:eastAsia="Times New Roman" w:hAnsi="Times New Roman" w:cs="Times New Roman"/>
          <w:color w:val="000000"/>
          <w:sz w:val="27"/>
          <w:szCs w:val="27"/>
          <w:lang w:eastAsia="lt-LT"/>
        </w:rPr>
      </w:pPr>
    </w:p>
    <w:p w:rsidR="00486555" w:rsidRDefault="00486555" w:rsidP="00486555">
      <w:pPr>
        <w:spacing w:after="0" w:line="240" w:lineRule="auto"/>
        <w:rPr>
          <w:rFonts w:ascii="Times New Roman" w:eastAsia="Times New Roman" w:hAnsi="Times New Roman" w:cs="Times New Roman"/>
          <w:color w:val="000000"/>
          <w:sz w:val="27"/>
          <w:szCs w:val="27"/>
          <w:lang w:eastAsia="lt-LT"/>
        </w:rPr>
      </w:pPr>
    </w:p>
    <w:p w:rsidR="00486555" w:rsidRDefault="00486555" w:rsidP="00486555">
      <w:pPr>
        <w:spacing w:after="0" w:line="240" w:lineRule="auto"/>
        <w:rPr>
          <w:rFonts w:ascii="Times New Roman" w:eastAsia="Times New Roman" w:hAnsi="Times New Roman" w:cs="Times New Roman"/>
          <w:color w:val="000000"/>
          <w:sz w:val="27"/>
          <w:szCs w:val="27"/>
          <w:lang w:eastAsia="lt-LT"/>
        </w:rPr>
      </w:pPr>
    </w:p>
    <w:p w:rsidR="00486555" w:rsidRDefault="00486555" w:rsidP="00486555">
      <w:pPr>
        <w:spacing w:after="0" w:line="240" w:lineRule="auto"/>
        <w:rPr>
          <w:rFonts w:ascii="Times New Roman" w:eastAsia="Times New Roman" w:hAnsi="Times New Roman" w:cs="Times New Roman"/>
          <w:color w:val="000000"/>
          <w:sz w:val="27"/>
          <w:szCs w:val="27"/>
          <w:lang w:eastAsia="lt-LT"/>
        </w:rPr>
      </w:pPr>
    </w:p>
    <w:p w:rsidR="00486555" w:rsidRDefault="00486555" w:rsidP="00486555">
      <w:pPr>
        <w:spacing w:after="0" w:line="240" w:lineRule="auto"/>
        <w:rPr>
          <w:rFonts w:ascii="Times New Roman" w:eastAsia="Times New Roman" w:hAnsi="Times New Roman" w:cs="Times New Roman"/>
          <w:color w:val="000000"/>
          <w:sz w:val="27"/>
          <w:szCs w:val="27"/>
          <w:lang w:eastAsia="lt-LT"/>
        </w:rPr>
      </w:pPr>
    </w:p>
    <w:p w:rsidR="00486555" w:rsidRDefault="00486555" w:rsidP="00486555">
      <w:pPr>
        <w:spacing w:after="0" w:line="240" w:lineRule="auto"/>
        <w:rPr>
          <w:rFonts w:ascii="Times New Roman" w:eastAsia="Times New Roman" w:hAnsi="Times New Roman" w:cs="Times New Roman"/>
          <w:color w:val="000000"/>
          <w:sz w:val="27"/>
          <w:szCs w:val="27"/>
          <w:lang w:eastAsia="lt-LT"/>
        </w:rPr>
      </w:pPr>
    </w:p>
    <w:p w:rsidR="00F9527A" w:rsidRPr="00566298" w:rsidRDefault="00FE59EF" w:rsidP="00486555">
      <w:pPr>
        <w:spacing w:after="0" w:line="240" w:lineRule="auto"/>
        <w:rPr>
          <w:rFonts w:ascii="Times New Roman" w:hAnsi="Times New Roman"/>
          <w:sz w:val="24"/>
          <w:szCs w:val="24"/>
        </w:rPr>
      </w:pPr>
      <w:r w:rsidRPr="00FE59EF">
        <w:rPr>
          <w:rFonts w:ascii="Times New Roman" w:eastAsia="Times New Roman" w:hAnsi="Times New Roman" w:cs="Times New Roman"/>
          <w:color w:val="000000"/>
          <w:sz w:val="27"/>
          <w:szCs w:val="27"/>
          <w:lang w:eastAsia="lt-LT"/>
        </w:rPr>
        <w:t> </w:t>
      </w:r>
      <w:r w:rsidR="00F9527A" w:rsidRPr="00566298">
        <w:rPr>
          <w:rFonts w:ascii="Times New Roman" w:hAnsi="Times New Roman"/>
          <w:sz w:val="24"/>
          <w:szCs w:val="24"/>
        </w:rPr>
        <w:t>2 priedas</w:t>
      </w:r>
    </w:p>
    <w:p w:rsidR="00F9527A" w:rsidRPr="00570436" w:rsidRDefault="00F9527A" w:rsidP="00F9527A">
      <w:pPr>
        <w:shd w:val="clear" w:color="auto" w:fill="FFFFFF"/>
        <w:spacing w:after="0" w:line="240" w:lineRule="auto"/>
        <w:ind w:left="1246" w:hanging="1195"/>
        <w:jc w:val="center"/>
        <w:rPr>
          <w:rFonts w:ascii="Bookman Old Style" w:hAnsi="Bookman Old Style" w:cs="Tahoma"/>
          <w:b/>
          <w:bCs/>
          <w:spacing w:val="-2"/>
          <w:sz w:val="20"/>
          <w:szCs w:val="20"/>
        </w:rPr>
      </w:pPr>
    </w:p>
    <w:p w:rsidR="00F9527A" w:rsidRDefault="00F9527A" w:rsidP="00F9527A">
      <w:pPr>
        <w:shd w:val="clear" w:color="auto" w:fill="FFFFFF"/>
        <w:spacing w:after="0"/>
        <w:ind w:left="1246" w:hanging="1195"/>
        <w:jc w:val="center"/>
        <w:rPr>
          <w:rFonts w:ascii="Times New Roman" w:hAnsi="Times New Roman"/>
          <w:b/>
          <w:caps/>
          <w:sz w:val="24"/>
          <w:szCs w:val="24"/>
        </w:rPr>
      </w:pPr>
      <w:r w:rsidRPr="002843F3">
        <w:rPr>
          <w:rFonts w:ascii="Times New Roman" w:hAnsi="Times New Roman"/>
          <w:b/>
          <w:bCs/>
          <w:caps/>
          <w:spacing w:val="-2"/>
          <w:sz w:val="24"/>
          <w:szCs w:val="24"/>
        </w:rPr>
        <w:t xml:space="preserve"> </w:t>
      </w:r>
      <w:r>
        <w:rPr>
          <w:rFonts w:ascii="Times New Roman" w:hAnsi="Times New Roman"/>
          <w:b/>
          <w:bCs/>
          <w:caps/>
          <w:spacing w:val="-2"/>
          <w:sz w:val="24"/>
          <w:szCs w:val="24"/>
        </w:rPr>
        <w:t>AB LIETUVOS RADIJO IR TELEVIZIJOS CENTRAS</w:t>
      </w:r>
      <w:r w:rsidRPr="002843F3">
        <w:rPr>
          <w:rFonts w:ascii="Times New Roman" w:hAnsi="Times New Roman"/>
          <w:b/>
          <w:bCs/>
          <w:caps/>
          <w:spacing w:val="-2"/>
          <w:sz w:val="24"/>
          <w:szCs w:val="24"/>
        </w:rPr>
        <w:t xml:space="preserve"> valdybos NARIO NEPRIKLAUSOMUMO</w:t>
      </w:r>
      <w:r>
        <w:rPr>
          <w:rFonts w:ascii="Times New Roman" w:hAnsi="Times New Roman"/>
          <w:b/>
          <w:bCs/>
          <w:caps/>
          <w:spacing w:val="-2"/>
          <w:sz w:val="24"/>
          <w:szCs w:val="24"/>
        </w:rPr>
        <w:t xml:space="preserve"> </w:t>
      </w:r>
      <w:r w:rsidRPr="002843F3">
        <w:rPr>
          <w:rFonts w:ascii="Times New Roman" w:hAnsi="Times New Roman"/>
          <w:b/>
          <w:caps/>
          <w:sz w:val="24"/>
          <w:szCs w:val="24"/>
        </w:rPr>
        <w:t>DEKLARACIJA</w:t>
      </w:r>
    </w:p>
    <w:p w:rsidR="00F9527A" w:rsidRPr="002843F3" w:rsidRDefault="00F9527A" w:rsidP="00F9527A">
      <w:pPr>
        <w:spacing w:after="0" w:line="320" w:lineRule="exact"/>
        <w:jc w:val="center"/>
        <w:rPr>
          <w:rFonts w:ascii="Times New Roman" w:hAnsi="Times New Roman"/>
          <w:b/>
          <w:caps/>
          <w:sz w:val="24"/>
          <w:szCs w:val="24"/>
        </w:rPr>
      </w:pPr>
    </w:p>
    <w:p w:rsidR="00F9527A" w:rsidRPr="002843F3" w:rsidRDefault="00F9527A" w:rsidP="00F9527A">
      <w:pPr>
        <w:shd w:val="clear" w:color="auto" w:fill="FFFFFF"/>
        <w:spacing w:after="0" w:line="240" w:lineRule="auto"/>
        <w:ind w:left="29"/>
        <w:jc w:val="center"/>
        <w:rPr>
          <w:rFonts w:ascii="Times New Roman" w:hAnsi="Times New Roman"/>
          <w:spacing w:val="-1"/>
          <w:sz w:val="24"/>
          <w:szCs w:val="24"/>
        </w:rPr>
      </w:pPr>
      <w:r w:rsidRPr="002843F3">
        <w:rPr>
          <w:rFonts w:ascii="Times New Roman" w:hAnsi="Times New Roman"/>
          <w:spacing w:val="-1"/>
          <w:sz w:val="24"/>
          <w:szCs w:val="24"/>
        </w:rPr>
        <w:t>____________________</w:t>
      </w:r>
    </w:p>
    <w:p w:rsidR="00F9527A" w:rsidRPr="002843F3" w:rsidRDefault="00F9527A" w:rsidP="00F9527A">
      <w:pPr>
        <w:shd w:val="clear" w:color="auto" w:fill="FFFFFF"/>
        <w:spacing w:after="0" w:line="240" w:lineRule="auto"/>
        <w:ind w:right="-1"/>
        <w:jc w:val="center"/>
        <w:rPr>
          <w:rFonts w:ascii="Times New Roman" w:hAnsi="Times New Roman"/>
          <w:i/>
          <w:spacing w:val="-3"/>
          <w:sz w:val="24"/>
          <w:szCs w:val="24"/>
        </w:rPr>
      </w:pPr>
      <w:r w:rsidRPr="002843F3">
        <w:rPr>
          <w:rFonts w:ascii="Times New Roman" w:hAnsi="Times New Roman"/>
          <w:i/>
          <w:spacing w:val="-3"/>
          <w:sz w:val="24"/>
          <w:szCs w:val="24"/>
        </w:rPr>
        <w:t xml:space="preserve">data </w:t>
      </w:r>
    </w:p>
    <w:p w:rsidR="00F9527A" w:rsidRPr="002843F3" w:rsidRDefault="00F9527A" w:rsidP="00F9527A">
      <w:pPr>
        <w:shd w:val="clear" w:color="auto" w:fill="FFFFFF"/>
        <w:spacing w:after="0" w:line="240" w:lineRule="auto"/>
        <w:ind w:left="29" w:firstLine="822"/>
        <w:jc w:val="both"/>
        <w:rPr>
          <w:rFonts w:ascii="Times New Roman" w:hAnsi="Times New Roman"/>
          <w:sz w:val="24"/>
          <w:szCs w:val="24"/>
        </w:rPr>
      </w:pPr>
    </w:p>
    <w:p w:rsidR="00F9527A" w:rsidRPr="002843F3" w:rsidRDefault="00F9527A" w:rsidP="00F9527A">
      <w:pPr>
        <w:shd w:val="clear" w:color="auto" w:fill="FFFFFF"/>
        <w:spacing w:after="0" w:line="240" w:lineRule="auto"/>
        <w:ind w:right="43" w:firstLine="822"/>
        <w:jc w:val="both"/>
        <w:rPr>
          <w:rFonts w:ascii="Times New Roman" w:hAnsi="Times New Roman"/>
          <w:sz w:val="24"/>
          <w:szCs w:val="24"/>
        </w:rPr>
      </w:pPr>
      <w:r w:rsidRPr="002843F3">
        <w:rPr>
          <w:rFonts w:ascii="Times New Roman" w:hAnsi="Times New Roman"/>
          <w:sz w:val="24"/>
          <w:szCs w:val="24"/>
        </w:rPr>
        <w:t xml:space="preserve">Aš, __________________________________________, </w:t>
      </w:r>
      <w:r w:rsidRPr="002843F3">
        <w:rPr>
          <w:rFonts w:ascii="Times New Roman" w:hAnsi="Times New Roman"/>
          <w:b/>
          <w:sz w:val="24"/>
          <w:szCs w:val="24"/>
        </w:rPr>
        <w:t>deklaruoju ir patvirtinu</w:t>
      </w:r>
      <w:r w:rsidRPr="002843F3">
        <w:rPr>
          <w:rFonts w:ascii="Times New Roman" w:hAnsi="Times New Roman"/>
          <w:sz w:val="24"/>
          <w:szCs w:val="24"/>
        </w:rPr>
        <w:t xml:space="preserve">, kad galiu būti laikomas nepriklausomu ir manęs nesaisto jokie verslo, giminystės, darbo arba kitokie ryšiai su </w:t>
      </w:r>
      <w:r>
        <w:rPr>
          <w:rFonts w:ascii="Times New Roman" w:hAnsi="Times New Roman"/>
          <w:sz w:val="24"/>
          <w:szCs w:val="24"/>
        </w:rPr>
        <w:t>AB Lietuvos radijo ir televizijos centras</w:t>
      </w:r>
      <w:r w:rsidRPr="002843F3">
        <w:rPr>
          <w:rFonts w:ascii="Times New Roman" w:hAnsi="Times New Roman"/>
          <w:sz w:val="24"/>
          <w:szCs w:val="24"/>
        </w:rPr>
        <w:t xml:space="preserve"> (toliau – Bendrovė), Lietuvos Respublikos susisiekimo ministerija arba jų administracija, dėl kurių kyla ar gali kilti interesų konfliktas ir kurie gali paveikti nario nuomonę, be kita ko:</w:t>
      </w:r>
    </w:p>
    <w:p w:rsidR="00F9527A" w:rsidRPr="002843F3" w:rsidRDefault="00F9527A" w:rsidP="00F9527A">
      <w:pPr>
        <w:shd w:val="clear" w:color="auto" w:fill="FFFFFF"/>
        <w:spacing w:after="0" w:line="240" w:lineRule="auto"/>
        <w:ind w:right="43" w:firstLine="822"/>
        <w:jc w:val="both"/>
        <w:rPr>
          <w:rFonts w:ascii="Times New Roman" w:hAnsi="Times New Roman"/>
          <w:sz w:val="24"/>
          <w:szCs w:val="24"/>
        </w:rPr>
      </w:pPr>
    </w:p>
    <w:p w:rsidR="00F9527A" w:rsidRPr="002843F3" w:rsidRDefault="00F9527A" w:rsidP="00F9527A">
      <w:pPr>
        <w:shd w:val="clear" w:color="auto" w:fill="FFFFFF"/>
        <w:spacing w:after="0" w:line="240" w:lineRule="auto"/>
        <w:ind w:right="43" w:firstLine="822"/>
        <w:jc w:val="both"/>
        <w:rPr>
          <w:rFonts w:ascii="Times New Roman" w:hAnsi="Times New Roman"/>
          <w:sz w:val="24"/>
          <w:szCs w:val="24"/>
        </w:rPr>
      </w:pPr>
      <w:r w:rsidRPr="002843F3">
        <w:rPr>
          <w:rFonts w:ascii="Times New Roman" w:hAnsi="Times New Roman"/>
          <w:sz w:val="24"/>
          <w:szCs w:val="24"/>
        </w:rPr>
        <w:t>1) nesu Bendrovės, į kurią kandidatuoju, vadovas ir paskutinius 3 metus nesu</w:t>
      </w:r>
      <w:r>
        <w:rPr>
          <w:rFonts w:ascii="Times New Roman" w:hAnsi="Times New Roman"/>
          <w:sz w:val="24"/>
          <w:szCs w:val="24"/>
        </w:rPr>
        <w:t xml:space="preserve"> ėjęs tokių pareigų;</w:t>
      </w:r>
    </w:p>
    <w:p w:rsidR="00F9527A" w:rsidRPr="002843F3" w:rsidRDefault="00F9527A" w:rsidP="00F9527A">
      <w:pPr>
        <w:shd w:val="clear" w:color="auto" w:fill="FFFFFF"/>
        <w:spacing w:after="0" w:line="240" w:lineRule="auto"/>
        <w:ind w:right="43" w:firstLine="822"/>
        <w:jc w:val="both"/>
        <w:rPr>
          <w:rFonts w:ascii="Times New Roman" w:hAnsi="Times New Roman"/>
          <w:sz w:val="24"/>
          <w:szCs w:val="24"/>
        </w:rPr>
      </w:pPr>
      <w:r w:rsidRPr="002843F3">
        <w:rPr>
          <w:rFonts w:ascii="Times New Roman" w:hAnsi="Times New Roman"/>
          <w:sz w:val="24"/>
          <w:szCs w:val="24"/>
        </w:rPr>
        <w:t>2) nesu Bendrovės, į kurią kandidatuoju, darbuotojas ir paskutinius 3 metus nesu</w:t>
      </w:r>
      <w:r>
        <w:rPr>
          <w:rFonts w:ascii="Times New Roman" w:hAnsi="Times New Roman"/>
          <w:sz w:val="24"/>
          <w:szCs w:val="24"/>
        </w:rPr>
        <w:t xml:space="preserve"> ėjęs tokių pareigų;</w:t>
      </w:r>
    </w:p>
    <w:p w:rsidR="00F9527A" w:rsidRPr="002843F3" w:rsidRDefault="00F9527A" w:rsidP="00F9527A">
      <w:pPr>
        <w:shd w:val="clear" w:color="auto" w:fill="FFFFFF"/>
        <w:spacing w:after="0" w:line="240" w:lineRule="auto"/>
        <w:ind w:right="43" w:firstLine="822"/>
        <w:jc w:val="both"/>
        <w:rPr>
          <w:rFonts w:ascii="Times New Roman" w:hAnsi="Times New Roman"/>
          <w:sz w:val="24"/>
          <w:szCs w:val="24"/>
        </w:rPr>
      </w:pPr>
      <w:r w:rsidRPr="002843F3">
        <w:rPr>
          <w:rFonts w:ascii="Times New Roman" w:hAnsi="Times New Roman"/>
          <w:sz w:val="24"/>
          <w:szCs w:val="24"/>
        </w:rPr>
        <w:t>3) negavau ir per paskutinius 3 metus nesu gavęs atlyginimo iš tos Bendrovės, į kurią kandidatuoju,</w:t>
      </w:r>
      <w:r w:rsidRPr="002843F3">
        <w:rPr>
          <w:rFonts w:ascii="Times New Roman" w:hAnsi="Times New Roman"/>
          <w:color w:val="000000"/>
          <w:sz w:val="24"/>
          <w:szCs w:val="24"/>
        </w:rPr>
        <w:t xml:space="preserve"> išskyrus atlygį už kolegialaus organo nario pareigas</w:t>
      </w:r>
      <w:r w:rsidRPr="002843F3">
        <w:rPr>
          <w:rFonts w:ascii="Times New Roman" w:hAnsi="Times New Roman"/>
          <w:sz w:val="24"/>
          <w:szCs w:val="24"/>
        </w:rPr>
        <w:t>;</w:t>
      </w:r>
      <w:r>
        <w:rPr>
          <w:rFonts w:ascii="Times New Roman" w:hAnsi="Times New Roman"/>
          <w:sz w:val="24"/>
          <w:szCs w:val="24"/>
        </w:rPr>
        <w:t xml:space="preserve"> </w:t>
      </w:r>
    </w:p>
    <w:p w:rsidR="00F9527A" w:rsidRPr="002843F3" w:rsidRDefault="00F9527A" w:rsidP="00F9527A">
      <w:pPr>
        <w:shd w:val="clear" w:color="auto" w:fill="FFFFFF"/>
        <w:spacing w:after="0" w:line="240" w:lineRule="auto"/>
        <w:ind w:right="43" w:firstLine="822"/>
        <w:jc w:val="both"/>
        <w:rPr>
          <w:rFonts w:ascii="Times New Roman" w:hAnsi="Times New Roman"/>
          <w:sz w:val="24"/>
          <w:szCs w:val="24"/>
        </w:rPr>
      </w:pPr>
      <w:r w:rsidRPr="002843F3">
        <w:rPr>
          <w:rFonts w:ascii="Times New Roman" w:hAnsi="Times New Roman"/>
          <w:sz w:val="24"/>
          <w:szCs w:val="24"/>
        </w:rPr>
        <w:t>4) neturiu ir per praėjusius 3 metus neturėjau svarbių verslo ryšių su Bendrove, į kurią kandidatuoju, nei tiesiogiai, nei kaip turinčio tokius ryšius subjekto partneris, akcininkas, vadovas arba kolegialaus organo narys; neturinčiu verslo ryšių kandidatu laikomas subjektas, kuris negauna jokių pajamų</w:t>
      </w:r>
      <w:r w:rsidRPr="002843F3">
        <w:rPr>
          <w:rFonts w:ascii="Times New Roman" w:hAnsi="Times New Roman"/>
          <w:color w:val="000000"/>
          <w:sz w:val="24"/>
          <w:szCs w:val="24"/>
        </w:rPr>
        <w:t xml:space="preserve"> iš valstybės ar savivaldybės valdomos įmonės arba susijusios bendrovės (išskyrus pajamas už kolegialaus organo nario pareigų ėjimą)</w:t>
      </w:r>
      <w:r w:rsidRPr="002843F3">
        <w:rPr>
          <w:rFonts w:ascii="Times New Roman" w:hAnsi="Times New Roman"/>
          <w:sz w:val="24"/>
          <w:szCs w:val="24"/>
        </w:rPr>
        <w:t>;</w:t>
      </w:r>
    </w:p>
    <w:p w:rsidR="00F9527A" w:rsidRPr="002843F3" w:rsidRDefault="00F9527A" w:rsidP="00F9527A">
      <w:pPr>
        <w:shd w:val="clear" w:color="auto" w:fill="FFFFFF"/>
        <w:spacing w:after="0" w:line="240" w:lineRule="auto"/>
        <w:ind w:right="43" w:firstLine="822"/>
        <w:jc w:val="both"/>
        <w:rPr>
          <w:rFonts w:ascii="Times New Roman" w:hAnsi="Times New Roman"/>
          <w:sz w:val="24"/>
          <w:szCs w:val="24"/>
        </w:rPr>
      </w:pPr>
      <w:r w:rsidRPr="002843F3">
        <w:rPr>
          <w:rFonts w:ascii="Times New Roman" w:hAnsi="Times New Roman"/>
          <w:sz w:val="24"/>
          <w:szCs w:val="24"/>
        </w:rPr>
        <w:t>5) nesu ir per paskutinius 3 metus nesu buvęs audito įmonės, kuri atlieka ar atliko Bendrovės, į kurią kandidatuoju, auditą, partneriu, akcininku, vadovu, kolegialaus organo nariu</w:t>
      </w:r>
      <w:r>
        <w:rPr>
          <w:rFonts w:ascii="Times New Roman" w:hAnsi="Times New Roman"/>
          <w:sz w:val="24"/>
          <w:szCs w:val="24"/>
        </w:rPr>
        <w:t xml:space="preserve"> arba darbuotoju;</w:t>
      </w:r>
    </w:p>
    <w:p w:rsidR="00F9527A" w:rsidRPr="002843F3" w:rsidRDefault="00F9527A" w:rsidP="00F9527A">
      <w:pPr>
        <w:shd w:val="clear" w:color="auto" w:fill="FFFFFF"/>
        <w:spacing w:after="0" w:line="240" w:lineRule="auto"/>
        <w:ind w:right="43" w:firstLine="822"/>
        <w:jc w:val="both"/>
        <w:rPr>
          <w:rFonts w:ascii="Times New Roman" w:hAnsi="Times New Roman"/>
          <w:sz w:val="24"/>
          <w:szCs w:val="24"/>
        </w:rPr>
      </w:pPr>
      <w:r w:rsidRPr="002843F3">
        <w:rPr>
          <w:rFonts w:ascii="Times New Roman" w:hAnsi="Times New Roman"/>
          <w:sz w:val="24"/>
          <w:szCs w:val="24"/>
        </w:rPr>
        <w:t xml:space="preserve">6) nesu </w:t>
      </w:r>
      <w:r w:rsidRPr="002843F3">
        <w:rPr>
          <w:rFonts w:ascii="Times New Roman" w:hAnsi="Times New Roman"/>
          <w:color w:val="000000"/>
          <w:sz w:val="24"/>
          <w:szCs w:val="24"/>
        </w:rPr>
        <w:t>ėjęs Bendrovės, į kurią kandidatuoju, valdybos nario pareigų 2 iš eilės įstatuose nustatytus įgaliojimų laikotarpius</w:t>
      </w:r>
      <w:r>
        <w:rPr>
          <w:rFonts w:ascii="Times New Roman" w:hAnsi="Times New Roman"/>
          <w:sz w:val="24"/>
          <w:szCs w:val="24"/>
        </w:rPr>
        <w:t>;</w:t>
      </w:r>
    </w:p>
    <w:p w:rsidR="00F9527A" w:rsidRPr="00F2699F" w:rsidRDefault="00F9527A" w:rsidP="00F9527A">
      <w:pPr>
        <w:shd w:val="clear" w:color="auto" w:fill="FFFFFF"/>
        <w:spacing w:after="0" w:line="240" w:lineRule="auto"/>
        <w:ind w:right="43" w:firstLine="822"/>
        <w:jc w:val="both"/>
        <w:rPr>
          <w:rFonts w:ascii="Times New Roman" w:hAnsi="Times New Roman"/>
          <w:color w:val="000000"/>
          <w:sz w:val="24"/>
          <w:szCs w:val="24"/>
        </w:rPr>
      </w:pPr>
      <w:r w:rsidRPr="002843F3">
        <w:rPr>
          <w:rFonts w:ascii="Times New Roman" w:hAnsi="Times New Roman"/>
          <w:sz w:val="24"/>
          <w:szCs w:val="24"/>
        </w:rPr>
        <w:t xml:space="preserve">7) nesu </w:t>
      </w:r>
      <w:r w:rsidRPr="002843F3">
        <w:rPr>
          <w:rFonts w:ascii="Times New Roman" w:hAnsi="Times New Roman"/>
          <w:color w:val="000000"/>
          <w:sz w:val="24"/>
          <w:szCs w:val="24"/>
        </w:rPr>
        <w:t xml:space="preserve">Lietuvos Respublikos susisiekimo ministerijos, kuri yra </w:t>
      </w:r>
      <w:r>
        <w:rPr>
          <w:rFonts w:ascii="Times New Roman" w:hAnsi="Times New Roman"/>
          <w:color w:val="000000"/>
          <w:sz w:val="24"/>
          <w:szCs w:val="24"/>
        </w:rPr>
        <w:t>Bendrovės</w:t>
      </w:r>
      <w:r w:rsidRPr="002843F3">
        <w:rPr>
          <w:rFonts w:ascii="Times New Roman" w:hAnsi="Times New Roman"/>
          <w:color w:val="000000"/>
          <w:sz w:val="24"/>
          <w:szCs w:val="24"/>
        </w:rPr>
        <w:t xml:space="preserve"> valstybei nuosavybės teise priklausančių akcijų valdytoja, darbuotojas ir paskutinius 3 metus nesu ėjęs tokių pareigų;</w:t>
      </w:r>
    </w:p>
    <w:p w:rsidR="00F9527A" w:rsidRPr="002843F3" w:rsidRDefault="00F9527A" w:rsidP="00F95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sz w:val="24"/>
          <w:szCs w:val="24"/>
        </w:rPr>
      </w:pPr>
      <w:r w:rsidRPr="002843F3">
        <w:rPr>
          <w:rFonts w:ascii="Times New Roman" w:hAnsi="Times New Roman"/>
          <w:sz w:val="24"/>
          <w:szCs w:val="24"/>
        </w:rPr>
        <w:t xml:space="preserve">8) </w:t>
      </w:r>
      <w:r w:rsidRPr="002843F3">
        <w:rPr>
          <w:rFonts w:ascii="Times New Roman" w:hAnsi="Times New Roman"/>
          <w:color w:val="000000"/>
          <w:sz w:val="24"/>
          <w:szCs w:val="24"/>
        </w:rPr>
        <w:t>nesu</w:t>
      </w:r>
      <w:r w:rsidRPr="002843F3">
        <w:rPr>
          <w:rFonts w:ascii="Times New Roman" w:hAnsi="Times New Roman"/>
          <w:sz w:val="24"/>
          <w:szCs w:val="24"/>
        </w:rPr>
        <w:t xml:space="preserve"> 3 ar daugiau valstybės valdomų įmonių kolegialių organų sudėtyje.</w:t>
      </w:r>
    </w:p>
    <w:p w:rsidR="00F9527A" w:rsidRPr="002843F3" w:rsidRDefault="00F9527A" w:rsidP="00F9527A">
      <w:pPr>
        <w:shd w:val="clear" w:color="auto" w:fill="FFFFFF"/>
        <w:spacing w:after="0" w:line="240" w:lineRule="auto"/>
        <w:ind w:right="43" w:firstLine="822"/>
        <w:jc w:val="both"/>
        <w:rPr>
          <w:rFonts w:ascii="Times New Roman" w:hAnsi="Times New Roman"/>
          <w:sz w:val="24"/>
          <w:szCs w:val="24"/>
        </w:rPr>
      </w:pPr>
    </w:p>
    <w:p w:rsidR="00F9527A" w:rsidRPr="0014166C" w:rsidRDefault="00F9527A" w:rsidP="00F9527A">
      <w:pPr>
        <w:shd w:val="clear" w:color="auto" w:fill="FFFFFF"/>
        <w:spacing w:after="0" w:line="240" w:lineRule="auto"/>
        <w:ind w:right="43" w:firstLine="822"/>
        <w:jc w:val="both"/>
        <w:rPr>
          <w:rFonts w:ascii="Times New Roman" w:hAnsi="Times New Roman"/>
          <w:color w:val="000000"/>
          <w:sz w:val="24"/>
          <w:szCs w:val="24"/>
        </w:rPr>
      </w:pPr>
      <w:r w:rsidRPr="002843F3">
        <w:rPr>
          <w:rFonts w:ascii="Times New Roman" w:hAnsi="Times New Roman"/>
          <w:sz w:val="24"/>
          <w:szCs w:val="24"/>
        </w:rPr>
        <w:t xml:space="preserve">Atsiradus bet kokioms aplinkybėms, kurios prieštarautų aukščiau nurodytiems nepriklausomumo reikalavimams, įsipareigoju nedelsiant raštu apie jas informuoti Bendrovės valdybą ir </w:t>
      </w:r>
      <w:r w:rsidRPr="0014166C">
        <w:rPr>
          <w:rFonts w:ascii="Times New Roman" w:hAnsi="Times New Roman"/>
          <w:color w:val="000000"/>
          <w:sz w:val="24"/>
          <w:szCs w:val="24"/>
        </w:rPr>
        <w:t xml:space="preserve">visuotinį akcininkų susirinkimą. </w:t>
      </w:r>
    </w:p>
    <w:p w:rsidR="00F9527A" w:rsidRDefault="00F9527A" w:rsidP="00F9527A">
      <w:pPr>
        <w:shd w:val="clear" w:color="auto" w:fill="FFFFFF"/>
        <w:spacing w:after="0" w:line="240" w:lineRule="auto"/>
        <w:ind w:right="43"/>
        <w:jc w:val="both"/>
        <w:rPr>
          <w:rFonts w:ascii="Times New Roman" w:hAnsi="Times New Roman"/>
          <w:sz w:val="24"/>
          <w:szCs w:val="24"/>
        </w:rPr>
      </w:pPr>
    </w:p>
    <w:p w:rsidR="00F9527A" w:rsidRDefault="00F9527A" w:rsidP="00F9527A">
      <w:pPr>
        <w:shd w:val="clear" w:color="auto" w:fill="FFFFFF"/>
        <w:spacing w:after="0" w:line="240" w:lineRule="auto"/>
        <w:ind w:right="43"/>
        <w:jc w:val="both"/>
        <w:rPr>
          <w:rFonts w:ascii="Times New Roman" w:hAnsi="Times New Roman"/>
          <w:sz w:val="24"/>
          <w:szCs w:val="24"/>
        </w:rPr>
      </w:pPr>
    </w:p>
    <w:p w:rsidR="00F9527A" w:rsidRDefault="00F9527A" w:rsidP="00F9527A">
      <w:pPr>
        <w:shd w:val="clear" w:color="auto" w:fill="FFFFFF"/>
        <w:spacing w:after="0" w:line="240" w:lineRule="auto"/>
        <w:ind w:right="43"/>
        <w:jc w:val="both"/>
        <w:rPr>
          <w:rFonts w:ascii="Times New Roman" w:hAnsi="Times New Roman"/>
          <w:sz w:val="24"/>
          <w:szCs w:val="24"/>
        </w:rPr>
      </w:pPr>
    </w:p>
    <w:p w:rsidR="00F9527A" w:rsidRDefault="00F9527A" w:rsidP="00F9527A">
      <w:pPr>
        <w:shd w:val="clear" w:color="auto" w:fill="FFFFFF"/>
        <w:spacing w:after="0" w:line="240" w:lineRule="auto"/>
        <w:ind w:right="43"/>
        <w:jc w:val="both"/>
        <w:rPr>
          <w:rFonts w:ascii="Times New Roman" w:hAnsi="Times New Roman"/>
          <w:sz w:val="24"/>
          <w:szCs w:val="24"/>
        </w:rPr>
      </w:pPr>
    </w:p>
    <w:p w:rsidR="00F9527A" w:rsidRPr="002843F3" w:rsidRDefault="00F9527A" w:rsidP="00F9527A">
      <w:pPr>
        <w:shd w:val="clear" w:color="auto" w:fill="FFFFFF"/>
        <w:spacing w:after="0" w:line="240" w:lineRule="auto"/>
        <w:ind w:right="43"/>
        <w:jc w:val="both"/>
        <w:rPr>
          <w:rFonts w:ascii="Times New Roman" w:hAnsi="Times New Roman"/>
          <w:sz w:val="24"/>
          <w:szCs w:val="24"/>
        </w:rPr>
      </w:pPr>
      <w:r w:rsidRPr="002843F3">
        <w:rPr>
          <w:rFonts w:ascii="Times New Roman" w:hAnsi="Times New Roman"/>
          <w:sz w:val="24"/>
          <w:szCs w:val="24"/>
        </w:rPr>
        <w:t xml:space="preserve">Atrankoje pageidaujantis dalyvauti kandidatas  </w:t>
      </w:r>
      <w:r w:rsidRPr="002843F3">
        <w:rPr>
          <w:rFonts w:ascii="Times New Roman" w:hAnsi="Times New Roman"/>
          <w:sz w:val="24"/>
          <w:szCs w:val="24"/>
        </w:rPr>
        <w:tab/>
        <w:t>_________________________________</w:t>
      </w:r>
    </w:p>
    <w:p w:rsidR="00F9527A" w:rsidRPr="002843F3" w:rsidRDefault="00F9527A" w:rsidP="00F9527A">
      <w:pPr>
        <w:shd w:val="clear" w:color="auto" w:fill="FFFFFF"/>
        <w:spacing w:after="0" w:line="240" w:lineRule="auto"/>
        <w:ind w:right="43" w:firstLine="6096"/>
        <w:jc w:val="both"/>
        <w:rPr>
          <w:rFonts w:ascii="Times New Roman" w:hAnsi="Times New Roman"/>
          <w:i/>
          <w:sz w:val="24"/>
          <w:szCs w:val="24"/>
        </w:rPr>
      </w:pPr>
      <w:r w:rsidRPr="002843F3">
        <w:rPr>
          <w:rFonts w:ascii="Times New Roman" w:hAnsi="Times New Roman"/>
          <w:bCs/>
          <w:i/>
          <w:spacing w:val="-1"/>
          <w:sz w:val="24"/>
          <w:szCs w:val="24"/>
        </w:rPr>
        <w:t>(vardas, pavardė, parašas)</w:t>
      </w:r>
    </w:p>
    <w:p w:rsidR="00F9527A" w:rsidRPr="00FE59EF" w:rsidRDefault="00F9527A" w:rsidP="00FE59EF">
      <w:pPr>
        <w:spacing w:after="0" w:line="240" w:lineRule="auto"/>
        <w:rPr>
          <w:rFonts w:ascii="Times New Roman" w:eastAsia="Times New Roman" w:hAnsi="Times New Roman" w:cs="Times New Roman"/>
          <w:color w:val="000000"/>
          <w:sz w:val="27"/>
          <w:szCs w:val="27"/>
          <w:lang w:eastAsia="lt-LT"/>
        </w:rPr>
      </w:pPr>
    </w:p>
    <w:sectPr w:rsidR="00F9527A" w:rsidRPr="00FE59EF">
      <w:head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3C7" w:rsidRDefault="00A023C7" w:rsidP="00F9527A">
      <w:pPr>
        <w:spacing w:after="0" w:line="240" w:lineRule="auto"/>
      </w:pPr>
      <w:r>
        <w:separator/>
      </w:r>
    </w:p>
  </w:endnote>
  <w:endnote w:type="continuationSeparator" w:id="0">
    <w:p w:rsidR="00A023C7" w:rsidRDefault="00A023C7" w:rsidP="00F9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3C7" w:rsidRDefault="00A023C7" w:rsidP="00F9527A">
      <w:pPr>
        <w:spacing w:after="0" w:line="240" w:lineRule="auto"/>
      </w:pPr>
      <w:r>
        <w:separator/>
      </w:r>
    </w:p>
  </w:footnote>
  <w:footnote w:type="continuationSeparator" w:id="0">
    <w:p w:rsidR="00A023C7" w:rsidRDefault="00A023C7" w:rsidP="00F952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27A" w:rsidRDefault="00F9527A">
    <w:pPr>
      <w:pStyle w:val="Header"/>
    </w:pPr>
    <w:r>
      <w:rPr>
        <w:noProof/>
        <w:lang w:val="en-US"/>
      </w:rPr>
      <w:drawing>
        <wp:anchor distT="0" distB="0" distL="114300" distR="114300" simplePos="0" relativeHeight="251658240" behindDoc="1" locked="0" layoutInCell="1" allowOverlap="1">
          <wp:simplePos x="0" y="0"/>
          <wp:positionH relativeFrom="page">
            <wp:posOffset>0</wp:posOffset>
          </wp:positionH>
          <wp:positionV relativeFrom="paragraph">
            <wp:posOffset>-331470</wp:posOffset>
          </wp:positionV>
          <wp:extent cx="7555230" cy="11020425"/>
          <wp:effectExtent l="0" t="0" r="762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1020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ECD"/>
    <w:multiLevelType w:val="hybridMultilevel"/>
    <w:tmpl w:val="917A6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A434D5"/>
    <w:multiLevelType w:val="hybridMultilevel"/>
    <w:tmpl w:val="43823C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C234ED5"/>
    <w:multiLevelType w:val="hybridMultilevel"/>
    <w:tmpl w:val="7F08E4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0A00545"/>
    <w:multiLevelType w:val="hybridMultilevel"/>
    <w:tmpl w:val="327653DC"/>
    <w:lvl w:ilvl="0" w:tplc="81FE71F8">
      <w:start w:val="1"/>
      <w:numFmt w:val="decimal"/>
      <w:lvlText w:val="%1."/>
      <w:lvlJc w:val="left"/>
      <w:pPr>
        <w:ind w:left="644" w:hanging="360"/>
      </w:pPr>
      <w:rPr>
        <w:rFonts w:hint="default"/>
        <w:b w:val="0"/>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nsid w:val="692203BA"/>
    <w:multiLevelType w:val="hybridMultilevel"/>
    <w:tmpl w:val="C03E95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30D0D5C"/>
    <w:multiLevelType w:val="hybridMultilevel"/>
    <w:tmpl w:val="90F6CC46"/>
    <w:lvl w:ilvl="0" w:tplc="947029D0">
      <w:start w:val="1"/>
      <w:numFmt w:val="decimal"/>
      <w:lvlText w:val="%1."/>
      <w:lvlJc w:val="left"/>
      <w:pPr>
        <w:ind w:left="720" w:hanging="360"/>
      </w:pPr>
      <w:rPr>
        <w:rFonts w:asciiTheme="minorHAnsi" w:eastAsiaTheme="minorHAnsi" w:hAnsiTheme="minorHAnsi" w:cstheme="minorBidi"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91"/>
    <w:rsid w:val="0004174F"/>
    <w:rsid w:val="00114D91"/>
    <w:rsid w:val="001D1F17"/>
    <w:rsid w:val="002405F7"/>
    <w:rsid w:val="003E7D9F"/>
    <w:rsid w:val="00486555"/>
    <w:rsid w:val="004B4C0D"/>
    <w:rsid w:val="0055066F"/>
    <w:rsid w:val="00711465"/>
    <w:rsid w:val="00850D39"/>
    <w:rsid w:val="009731CF"/>
    <w:rsid w:val="00995291"/>
    <w:rsid w:val="009B31B9"/>
    <w:rsid w:val="009D63BE"/>
    <w:rsid w:val="00A023C7"/>
    <w:rsid w:val="00A072EF"/>
    <w:rsid w:val="00A265B4"/>
    <w:rsid w:val="00A3276E"/>
    <w:rsid w:val="00A8600A"/>
    <w:rsid w:val="00B91A68"/>
    <w:rsid w:val="00BB7FA6"/>
    <w:rsid w:val="00C7324F"/>
    <w:rsid w:val="00C75BDA"/>
    <w:rsid w:val="00C83C06"/>
    <w:rsid w:val="00D93245"/>
    <w:rsid w:val="00E23036"/>
    <w:rsid w:val="00E33BDD"/>
    <w:rsid w:val="00ED2DEE"/>
    <w:rsid w:val="00EE0944"/>
    <w:rsid w:val="00F67E40"/>
    <w:rsid w:val="00F9527A"/>
    <w:rsid w:val="00FA4C31"/>
    <w:rsid w:val="00FB6243"/>
    <w:rsid w:val="00FE2BB4"/>
    <w:rsid w:val="00FE5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D9F"/>
    <w:rPr>
      <w:color w:val="0563C1" w:themeColor="hyperlink"/>
      <w:u w:val="single"/>
    </w:rPr>
  </w:style>
  <w:style w:type="character" w:customStyle="1" w:styleId="Mention">
    <w:name w:val="Mention"/>
    <w:basedOn w:val="DefaultParagraphFont"/>
    <w:uiPriority w:val="99"/>
    <w:semiHidden/>
    <w:unhideWhenUsed/>
    <w:rsid w:val="003E7D9F"/>
    <w:rPr>
      <w:color w:val="2B579A"/>
      <w:shd w:val="clear" w:color="auto" w:fill="E6E6E6"/>
    </w:rPr>
  </w:style>
  <w:style w:type="paragraph" w:styleId="ListParagraph">
    <w:name w:val="List Paragraph"/>
    <w:basedOn w:val="Normal"/>
    <w:uiPriority w:val="34"/>
    <w:qFormat/>
    <w:rsid w:val="009B31B9"/>
    <w:pPr>
      <w:ind w:left="720"/>
      <w:contextualSpacing/>
    </w:pPr>
  </w:style>
  <w:style w:type="character" w:customStyle="1" w:styleId="apple-converted-space">
    <w:name w:val="apple-converted-space"/>
    <w:basedOn w:val="DefaultParagraphFont"/>
    <w:rsid w:val="0004174F"/>
  </w:style>
  <w:style w:type="paragraph" w:customStyle="1" w:styleId="tajtip">
    <w:name w:val="tajtip"/>
    <w:basedOn w:val="Normal"/>
    <w:rsid w:val="00BB7FA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F952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9527A"/>
  </w:style>
  <w:style w:type="paragraph" w:styleId="Footer">
    <w:name w:val="footer"/>
    <w:basedOn w:val="Normal"/>
    <w:link w:val="FooterChar"/>
    <w:uiPriority w:val="99"/>
    <w:unhideWhenUsed/>
    <w:rsid w:val="00F952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9527A"/>
  </w:style>
  <w:style w:type="paragraph" w:styleId="BalloonText">
    <w:name w:val="Balloon Text"/>
    <w:basedOn w:val="Normal"/>
    <w:link w:val="BalloonTextChar"/>
    <w:uiPriority w:val="99"/>
    <w:semiHidden/>
    <w:unhideWhenUsed/>
    <w:rsid w:val="00FA4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C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D9F"/>
    <w:rPr>
      <w:color w:val="0563C1" w:themeColor="hyperlink"/>
      <w:u w:val="single"/>
    </w:rPr>
  </w:style>
  <w:style w:type="character" w:customStyle="1" w:styleId="Mention">
    <w:name w:val="Mention"/>
    <w:basedOn w:val="DefaultParagraphFont"/>
    <w:uiPriority w:val="99"/>
    <w:semiHidden/>
    <w:unhideWhenUsed/>
    <w:rsid w:val="003E7D9F"/>
    <w:rPr>
      <w:color w:val="2B579A"/>
      <w:shd w:val="clear" w:color="auto" w:fill="E6E6E6"/>
    </w:rPr>
  </w:style>
  <w:style w:type="paragraph" w:styleId="ListParagraph">
    <w:name w:val="List Paragraph"/>
    <w:basedOn w:val="Normal"/>
    <w:uiPriority w:val="34"/>
    <w:qFormat/>
    <w:rsid w:val="009B31B9"/>
    <w:pPr>
      <w:ind w:left="720"/>
      <w:contextualSpacing/>
    </w:pPr>
  </w:style>
  <w:style w:type="character" w:customStyle="1" w:styleId="apple-converted-space">
    <w:name w:val="apple-converted-space"/>
    <w:basedOn w:val="DefaultParagraphFont"/>
    <w:rsid w:val="0004174F"/>
  </w:style>
  <w:style w:type="paragraph" w:customStyle="1" w:styleId="tajtip">
    <w:name w:val="tajtip"/>
    <w:basedOn w:val="Normal"/>
    <w:rsid w:val="00BB7FA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F9527A"/>
    <w:pPr>
      <w:tabs>
        <w:tab w:val="center" w:pos="4819"/>
        <w:tab w:val="right" w:pos="9638"/>
      </w:tabs>
      <w:spacing w:after="0" w:line="240" w:lineRule="auto"/>
    </w:pPr>
  </w:style>
  <w:style w:type="character" w:customStyle="1" w:styleId="HeaderChar">
    <w:name w:val="Header Char"/>
    <w:basedOn w:val="DefaultParagraphFont"/>
    <w:link w:val="Header"/>
    <w:uiPriority w:val="99"/>
    <w:rsid w:val="00F9527A"/>
  </w:style>
  <w:style w:type="paragraph" w:styleId="Footer">
    <w:name w:val="footer"/>
    <w:basedOn w:val="Normal"/>
    <w:link w:val="FooterChar"/>
    <w:uiPriority w:val="99"/>
    <w:unhideWhenUsed/>
    <w:rsid w:val="00F9527A"/>
    <w:pPr>
      <w:tabs>
        <w:tab w:val="center" w:pos="4819"/>
        <w:tab w:val="right" w:pos="9638"/>
      </w:tabs>
      <w:spacing w:after="0" w:line="240" w:lineRule="auto"/>
    </w:pPr>
  </w:style>
  <w:style w:type="character" w:customStyle="1" w:styleId="FooterChar">
    <w:name w:val="Footer Char"/>
    <w:basedOn w:val="DefaultParagraphFont"/>
    <w:link w:val="Footer"/>
    <w:uiPriority w:val="99"/>
    <w:rsid w:val="00F9527A"/>
  </w:style>
  <w:style w:type="paragraph" w:styleId="BalloonText">
    <w:name w:val="Balloon Text"/>
    <w:basedOn w:val="Normal"/>
    <w:link w:val="BalloonTextChar"/>
    <w:uiPriority w:val="99"/>
    <w:semiHidden/>
    <w:unhideWhenUsed/>
    <w:rsid w:val="00FA4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454518">
      <w:bodyDiv w:val="1"/>
      <w:marLeft w:val="0"/>
      <w:marRight w:val="0"/>
      <w:marTop w:val="0"/>
      <w:marBottom w:val="0"/>
      <w:divBdr>
        <w:top w:val="none" w:sz="0" w:space="0" w:color="auto"/>
        <w:left w:val="none" w:sz="0" w:space="0" w:color="auto"/>
        <w:bottom w:val="none" w:sz="0" w:space="0" w:color="auto"/>
        <w:right w:val="none" w:sz="0" w:space="0" w:color="auto"/>
      </w:divBdr>
    </w:div>
    <w:div w:id="717778262">
      <w:bodyDiv w:val="1"/>
      <w:marLeft w:val="0"/>
      <w:marRight w:val="0"/>
      <w:marTop w:val="0"/>
      <w:marBottom w:val="0"/>
      <w:divBdr>
        <w:top w:val="none" w:sz="0" w:space="0" w:color="auto"/>
        <w:left w:val="none" w:sz="0" w:space="0" w:color="auto"/>
        <w:bottom w:val="none" w:sz="0" w:space="0" w:color="auto"/>
        <w:right w:val="none" w:sz="0" w:space="0" w:color="auto"/>
      </w:divBdr>
    </w:div>
    <w:div w:id="872694514">
      <w:bodyDiv w:val="1"/>
      <w:marLeft w:val="0"/>
      <w:marRight w:val="0"/>
      <w:marTop w:val="0"/>
      <w:marBottom w:val="0"/>
      <w:divBdr>
        <w:top w:val="none" w:sz="0" w:space="0" w:color="auto"/>
        <w:left w:val="none" w:sz="0" w:space="0" w:color="auto"/>
        <w:bottom w:val="none" w:sz="0" w:space="0" w:color="auto"/>
        <w:right w:val="none" w:sz="0" w:space="0" w:color="auto"/>
      </w:divBdr>
    </w:div>
    <w:div w:id="1003779368">
      <w:bodyDiv w:val="1"/>
      <w:marLeft w:val="0"/>
      <w:marRight w:val="0"/>
      <w:marTop w:val="0"/>
      <w:marBottom w:val="0"/>
      <w:divBdr>
        <w:top w:val="none" w:sz="0" w:space="0" w:color="auto"/>
        <w:left w:val="none" w:sz="0" w:space="0" w:color="auto"/>
        <w:bottom w:val="none" w:sz="0" w:space="0" w:color="auto"/>
        <w:right w:val="none" w:sz="0" w:space="0" w:color="auto"/>
      </w:divBdr>
      <w:divsChild>
        <w:div w:id="246967677">
          <w:marLeft w:val="0"/>
          <w:marRight w:val="0"/>
          <w:marTop w:val="0"/>
          <w:marBottom w:val="0"/>
          <w:divBdr>
            <w:top w:val="none" w:sz="0" w:space="0" w:color="auto"/>
            <w:left w:val="none" w:sz="0" w:space="0" w:color="auto"/>
            <w:bottom w:val="none" w:sz="0" w:space="0" w:color="auto"/>
            <w:right w:val="none" w:sz="0" w:space="0" w:color="auto"/>
          </w:divBdr>
        </w:div>
        <w:div w:id="1805123617">
          <w:marLeft w:val="0"/>
          <w:marRight w:val="0"/>
          <w:marTop w:val="0"/>
          <w:marBottom w:val="0"/>
          <w:divBdr>
            <w:top w:val="none" w:sz="0" w:space="0" w:color="auto"/>
            <w:left w:val="none" w:sz="0" w:space="0" w:color="auto"/>
            <w:bottom w:val="none" w:sz="0" w:space="0" w:color="auto"/>
            <w:right w:val="none" w:sz="0" w:space="0" w:color="auto"/>
          </w:divBdr>
        </w:div>
        <w:div w:id="1976979934">
          <w:marLeft w:val="0"/>
          <w:marRight w:val="0"/>
          <w:marTop w:val="0"/>
          <w:marBottom w:val="0"/>
          <w:divBdr>
            <w:top w:val="none" w:sz="0" w:space="0" w:color="auto"/>
            <w:left w:val="none" w:sz="0" w:space="0" w:color="auto"/>
            <w:bottom w:val="none" w:sz="0" w:space="0" w:color="auto"/>
            <w:right w:val="none" w:sz="0" w:space="0" w:color="auto"/>
          </w:divBdr>
        </w:div>
        <w:div w:id="1667241866">
          <w:marLeft w:val="0"/>
          <w:marRight w:val="0"/>
          <w:marTop w:val="0"/>
          <w:marBottom w:val="0"/>
          <w:divBdr>
            <w:top w:val="none" w:sz="0" w:space="0" w:color="auto"/>
            <w:left w:val="none" w:sz="0" w:space="0" w:color="auto"/>
            <w:bottom w:val="none" w:sz="0" w:space="0" w:color="auto"/>
            <w:right w:val="none" w:sz="0" w:space="0" w:color="auto"/>
          </w:divBdr>
        </w:div>
        <w:div w:id="931279477">
          <w:marLeft w:val="0"/>
          <w:marRight w:val="0"/>
          <w:marTop w:val="0"/>
          <w:marBottom w:val="0"/>
          <w:divBdr>
            <w:top w:val="none" w:sz="0" w:space="0" w:color="auto"/>
            <w:left w:val="none" w:sz="0" w:space="0" w:color="auto"/>
            <w:bottom w:val="none" w:sz="0" w:space="0" w:color="auto"/>
            <w:right w:val="none" w:sz="0" w:space="0" w:color="auto"/>
          </w:divBdr>
        </w:div>
        <w:div w:id="1213007397">
          <w:marLeft w:val="0"/>
          <w:marRight w:val="0"/>
          <w:marTop w:val="0"/>
          <w:marBottom w:val="0"/>
          <w:divBdr>
            <w:top w:val="none" w:sz="0" w:space="0" w:color="auto"/>
            <w:left w:val="none" w:sz="0" w:space="0" w:color="auto"/>
            <w:bottom w:val="none" w:sz="0" w:space="0" w:color="auto"/>
            <w:right w:val="none" w:sz="0" w:space="0" w:color="auto"/>
          </w:divBdr>
        </w:div>
      </w:divsChild>
    </w:div>
    <w:div w:id="201583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salkauskiene@tele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ilguniene@telecentra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lguniene@telecentras.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vkc.turtas.lt/imones/lietuvos-radijo-ir-televizijos-centras" TargetMode="External"/><Relationship Id="rId4" Type="http://schemas.microsoft.com/office/2007/relationships/stylesWithEffects" Target="stylesWithEffects.xml"/><Relationship Id="rId9" Type="http://schemas.openxmlformats.org/officeDocument/2006/relationships/hyperlink" Target="http://www.telecentras.lt" TargetMode="External"/><Relationship Id="rId14" Type="http://schemas.openxmlformats.org/officeDocument/2006/relationships/hyperlink" Target="mailto:a.marcinkevicius@telecentra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80861-77DF-4CC5-883D-D720C3B70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1751</Words>
  <Characters>9985</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Marcinkevičius</dc:creator>
  <cp:lastModifiedBy>Valdas Kaminskas</cp:lastModifiedBy>
  <cp:revision>2</cp:revision>
  <cp:lastPrinted>2017-12-18T13:34:00Z</cp:lastPrinted>
  <dcterms:created xsi:type="dcterms:W3CDTF">2017-12-19T12:07:00Z</dcterms:created>
  <dcterms:modified xsi:type="dcterms:W3CDTF">2017-12-19T12:07:00Z</dcterms:modified>
</cp:coreProperties>
</file>